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1FD" w:rsidRDefault="00D30BF3">
      <w:pPr>
        <w:pStyle w:val="pc"/>
      </w:pPr>
      <w:bookmarkStart w:id="0" w:name="_GoBack"/>
      <w:bookmarkEnd w:id="0"/>
      <w:r>
        <w:rPr>
          <w:rStyle w:val="s1"/>
        </w:rPr>
        <w:t>Постановление Правительства Республики Казахстан от 12 октября 2021 года № 728</w:t>
      </w:r>
      <w:r>
        <w:rPr>
          <w:rStyle w:val="s1"/>
        </w:rPr>
        <w:br/>
        <w:t>Об утверждении национального проекта по развитию предпринимательства на 2021 – 2025 годы</w:t>
      </w:r>
    </w:p>
    <w:p w:rsidR="008A11FD" w:rsidRDefault="00D30BF3">
      <w:pPr>
        <w:pStyle w:val="pc"/>
      </w:pPr>
      <w:r>
        <w:t> </w:t>
      </w:r>
    </w:p>
    <w:p w:rsidR="008A11FD" w:rsidRDefault="00D30BF3">
      <w:pPr>
        <w:pStyle w:val="pj"/>
      </w:pPr>
      <w:r>
        <w:rPr>
          <w:rStyle w:val="s0"/>
        </w:rPr>
        <w:t xml:space="preserve">В соответствии с </w:t>
      </w:r>
      <w:hyperlink r:id="rId6" w:anchor="sub_id=8500" w:history="1">
        <w:r>
          <w:rPr>
            <w:rStyle w:val="a5"/>
          </w:rPr>
          <w:t>пунктом 85</w:t>
        </w:r>
      </w:hyperlink>
      <w:r>
        <w:rPr>
          <w:rStyle w:val="s0"/>
        </w:rPr>
        <w:t xml:space="preserve"> Системы государственного планирования в Республике Казахстан, утвержденной постановлением Правительства Республики Казахстан от 29 ноября 2017 года № 790, Правительство Республики Казахстан </w:t>
      </w:r>
      <w:r>
        <w:rPr>
          <w:rStyle w:val="s0"/>
          <w:b/>
          <w:bCs/>
        </w:rPr>
        <w:t>ПОСТАНОВЛЯЕТ</w:t>
      </w:r>
      <w:r>
        <w:rPr>
          <w:rStyle w:val="s0"/>
        </w:rPr>
        <w:t>:</w:t>
      </w:r>
    </w:p>
    <w:p w:rsidR="008A11FD" w:rsidRDefault="00D30BF3">
      <w:pPr>
        <w:pStyle w:val="pj"/>
      </w:pPr>
      <w:r>
        <w:rPr>
          <w:rStyle w:val="s0"/>
        </w:rPr>
        <w:t xml:space="preserve">1. Утвердить прилагаемый </w:t>
      </w:r>
      <w:hyperlink r:id="rId7" w:anchor="sub_id=100" w:history="1">
        <w:r>
          <w:rPr>
            <w:rStyle w:val="a5"/>
          </w:rPr>
          <w:t>национальный проект</w:t>
        </w:r>
      </w:hyperlink>
      <w:r>
        <w:rPr>
          <w:rStyle w:val="s0"/>
        </w:rPr>
        <w:t xml:space="preserve"> по развитию предпринимательства на 2021-2025 годы (далее – национальный проект).</w:t>
      </w:r>
    </w:p>
    <w:p w:rsidR="008A11FD" w:rsidRDefault="00D30BF3">
      <w:pPr>
        <w:pStyle w:val="pj"/>
      </w:pPr>
      <w:r>
        <w:rPr>
          <w:rStyle w:val="s0"/>
        </w:rPr>
        <w:t>2. Центральным, местным исполнительным органам, государственным органам, непосредственно подчиненным и подотчетным Президенту Республики Казахстан (по согласованию), и иным организациям (по согласованию), ответственным за реализацию национального проекта:</w:t>
      </w:r>
    </w:p>
    <w:p w:rsidR="008A11FD" w:rsidRDefault="00D30BF3">
      <w:pPr>
        <w:pStyle w:val="pj"/>
      </w:pPr>
      <w:r>
        <w:rPr>
          <w:rStyle w:val="s0"/>
        </w:rPr>
        <w:t>1) принять меры по реализации национального проекта;</w:t>
      </w:r>
    </w:p>
    <w:p w:rsidR="008A11FD" w:rsidRDefault="00D30BF3">
      <w:pPr>
        <w:pStyle w:val="pj"/>
      </w:pPr>
      <w:r>
        <w:rPr>
          <w:rStyle w:val="s0"/>
        </w:rPr>
        <w:t xml:space="preserve">2) представлять информацию о ходе реализации национального проекта в порядке и сроки, установленные </w:t>
      </w:r>
      <w:hyperlink r:id="rId8" w:history="1">
        <w:r>
          <w:rPr>
            <w:rStyle w:val="a5"/>
          </w:rPr>
          <w:t>постановлением</w:t>
        </w:r>
      </w:hyperlink>
      <w:r>
        <w:rPr>
          <w:rStyle w:val="s0"/>
        </w:rPr>
        <w:t xml:space="preserve"> Правительства Республики Казахстан от 29 ноября 2017 года № 790 «Об утверждении Системы государственного планирования в Республике Казахстан».</w:t>
      </w:r>
    </w:p>
    <w:p w:rsidR="008A11FD" w:rsidRDefault="00D30BF3">
      <w:pPr>
        <w:pStyle w:val="pj"/>
      </w:pPr>
      <w:r>
        <w:rPr>
          <w:rStyle w:val="s0"/>
        </w:rPr>
        <w:t>3. Акимам областей, городов Нур-Султана, Алматы и Шымкента в установленном законодательством Республики Казахстан порядке обеспечить финансирование мероприятий национального проекта, предусмотренных за счет средств местных бюджетов.</w:t>
      </w:r>
    </w:p>
    <w:p w:rsidR="008A11FD" w:rsidRDefault="00D30BF3">
      <w:pPr>
        <w:pStyle w:val="pj"/>
      </w:pPr>
      <w:r>
        <w:rPr>
          <w:rStyle w:val="s0"/>
        </w:rPr>
        <w:t>4. Контроль за исполнением настоящего постановления возложить на Министерство национальной экономики Республики Казахстан.</w:t>
      </w:r>
    </w:p>
    <w:p w:rsidR="008A11FD" w:rsidRDefault="00D30BF3">
      <w:pPr>
        <w:pStyle w:val="pj"/>
      </w:pPr>
      <w:r>
        <w:rPr>
          <w:rStyle w:val="s0"/>
        </w:rPr>
        <w:t>5. Настоящее постановление вводится в действие со дня его подписания.</w:t>
      </w:r>
    </w:p>
    <w:p w:rsidR="008A11FD" w:rsidRDefault="00D30BF3">
      <w:pPr>
        <w:pStyle w:val="pj"/>
      </w:pPr>
      <w:r>
        <w:t> </w:t>
      </w:r>
    </w:p>
    <w:p w:rsidR="008A11FD" w:rsidRDefault="00D30BF3">
      <w:pPr>
        <w:pStyle w:val="pj"/>
      </w:pPr>
      <w:r>
        <w:t> </w:t>
      </w:r>
    </w:p>
    <w:tbl>
      <w:tblPr>
        <w:tblW w:w="5000" w:type="pct"/>
        <w:tblCellMar>
          <w:left w:w="0" w:type="dxa"/>
          <w:right w:w="0" w:type="dxa"/>
        </w:tblCellMar>
        <w:tblLook w:val="04A0" w:firstRow="1" w:lastRow="0" w:firstColumn="1" w:lastColumn="0" w:noHBand="0" w:noVBand="1"/>
      </w:tblPr>
      <w:tblGrid>
        <w:gridCol w:w="4677"/>
        <w:gridCol w:w="4678"/>
      </w:tblGrid>
      <w:tr w:rsidR="008A11FD">
        <w:tc>
          <w:tcPr>
            <w:tcW w:w="2500" w:type="pct"/>
            <w:tcMar>
              <w:top w:w="0" w:type="dxa"/>
              <w:left w:w="108" w:type="dxa"/>
              <w:bottom w:w="0" w:type="dxa"/>
              <w:right w:w="108" w:type="dxa"/>
            </w:tcMar>
            <w:hideMark/>
          </w:tcPr>
          <w:p w:rsidR="008A11FD" w:rsidRDefault="00D30BF3">
            <w:pPr>
              <w:pStyle w:val="p"/>
            </w:pPr>
            <w:r>
              <w:rPr>
                <w:rStyle w:val="s0"/>
                <w:b/>
                <w:bCs/>
              </w:rPr>
              <w:t>Премьер-Министр</w:t>
            </w:r>
          </w:p>
          <w:p w:rsidR="008A11FD" w:rsidRDefault="00D30BF3">
            <w:pPr>
              <w:pStyle w:val="p"/>
            </w:pPr>
            <w:r>
              <w:rPr>
                <w:rStyle w:val="s0"/>
                <w:b/>
                <w:bCs/>
              </w:rPr>
              <w:t>Республики Казахстан</w:t>
            </w:r>
          </w:p>
        </w:tc>
        <w:tc>
          <w:tcPr>
            <w:tcW w:w="2500" w:type="pct"/>
            <w:tcMar>
              <w:top w:w="0" w:type="dxa"/>
              <w:left w:w="108" w:type="dxa"/>
              <w:bottom w:w="0" w:type="dxa"/>
              <w:right w:w="108" w:type="dxa"/>
            </w:tcMar>
            <w:hideMark/>
          </w:tcPr>
          <w:p w:rsidR="008A11FD" w:rsidRDefault="00D30BF3">
            <w:pPr>
              <w:pStyle w:val="pr"/>
            </w:pPr>
            <w:r>
              <w:rPr>
                <w:rStyle w:val="s0"/>
                <w:b/>
                <w:bCs/>
              </w:rPr>
              <w:t> </w:t>
            </w:r>
          </w:p>
          <w:p w:rsidR="008A11FD" w:rsidRDefault="00D30BF3">
            <w:pPr>
              <w:pStyle w:val="pr"/>
            </w:pPr>
            <w:r>
              <w:rPr>
                <w:rStyle w:val="s0"/>
                <w:b/>
                <w:bCs/>
              </w:rPr>
              <w:t>А. Мамин</w:t>
            </w:r>
          </w:p>
        </w:tc>
      </w:tr>
    </w:tbl>
    <w:p w:rsidR="008A11FD" w:rsidRDefault="00D30BF3">
      <w:pPr>
        <w:pStyle w:val="p"/>
      </w:pPr>
      <w:r>
        <w:t> </w:t>
      </w:r>
    </w:p>
    <w:p w:rsidR="008A11FD" w:rsidRDefault="00D30BF3">
      <w:pPr>
        <w:pStyle w:val="p"/>
      </w:pPr>
      <w:r>
        <w:rPr>
          <w:rStyle w:val="s0"/>
        </w:rPr>
        <w:t> </w:t>
      </w:r>
    </w:p>
    <w:p w:rsidR="008A11FD" w:rsidRDefault="00D30BF3">
      <w:pPr>
        <w:pStyle w:val="pr"/>
      </w:pPr>
      <w:r>
        <w:rPr>
          <w:rStyle w:val="s0"/>
        </w:rPr>
        <w:t>Утвержден</w:t>
      </w:r>
    </w:p>
    <w:p w:rsidR="008A11FD" w:rsidRDefault="00057A1D">
      <w:pPr>
        <w:pStyle w:val="pr"/>
      </w:pPr>
      <w:hyperlink r:id="rId9" w:history="1">
        <w:r w:rsidR="00D30BF3">
          <w:rPr>
            <w:rStyle w:val="a5"/>
          </w:rPr>
          <w:t>постановлением</w:t>
        </w:r>
      </w:hyperlink>
      <w:r w:rsidR="00D30BF3">
        <w:rPr>
          <w:rStyle w:val="s0"/>
        </w:rPr>
        <w:t xml:space="preserve"> Правительства</w:t>
      </w:r>
    </w:p>
    <w:p w:rsidR="008A11FD" w:rsidRDefault="00D30BF3">
      <w:pPr>
        <w:pStyle w:val="pr"/>
      </w:pPr>
      <w:r>
        <w:rPr>
          <w:rStyle w:val="s0"/>
        </w:rPr>
        <w:t>Республики Казахстан</w:t>
      </w:r>
    </w:p>
    <w:p w:rsidR="008A11FD" w:rsidRDefault="00D30BF3">
      <w:pPr>
        <w:pStyle w:val="pr"/>
      </w:pPr>
      <w:r>
        <w:rPr>
          <w:rStyle w:val="s0"/>
        </w:rPr>
        <w:t>от 12 октября 2021 года № 728</w:t>
      </w:r>
    </w:p>
    <w:p w:rsidR="008A11FD" w:rsidRDefault="00D30BF3">
      <w:pPr>
        <w:pStyle w:val="pj"/>
      </w:pPr>
      <w:r>
        <w:t> </w:t>
      </w:r>
    </w:p>
    <w:p w:rsidR="008A11FD" w:rsidRDefault="00D30BF3">
      <w:pPr>
        <w:pStyle w:val="pj"/>
      </w:pPr>
      <w:r>
        <w:t> </w:t>
      </w:r>
    </w:p>
    <w:p w:rsidR="008A11FD" w:rsidRDefault="00D30BF3">
      <w:pPr>
        <w:pStyle w:val="pc"/>
      </w:pPr>
      <w:r>
        <w:rPr>
          <w:rStyle w:val="s1"/>
        </w:rPr>
        <w:t>Национальный проект</w:t>
      </w:r>
      <w:r>
        <w:rPr>
          <w:rStyle w:val="s1"/>
        </w:rPr>
        <w:br/>
        <w:t>по развитию предпринимательства на 2021 – 2025 годы</w:t>
      </w:r>
    </w:p>
    <w:p w:rsidR="008A11FD" w:rsidRDefault="00D30BF3">
      <w:pPr>
        <w:pStyle w:val="pc"/>
      </w:pPr>
      <w:r>
        <w:rPr>
          <w:rStyle w:val="s1"/>
        </w:rPr>
        <w:t> </w:t>
      </w:r>
    </w:p>
    <w:p w:rsidR="008A11FD" w:rsidRDefault="00D30BF3">
      <w:pPr>
        <w:pStyle w:val="pc"/>
      </w:pPr>
      <w:r>
        <w:rPr>
          <w:rStyle w:val="s1"/>
        </w:rPr>
        <w:t>1. Паспорт</w:t>
      </w:r>
    </w:p>
    <w:p w:rsidR="008A11FD" w:rsidRDefault="00D30BF3">
      <w:pPr>
        <w:pStyle w:val="pc"/>
      </w:pPr>
      <w:r>
        <w:t> </w:t>
      </w:r>
    </w:p>
    <w:tbl>
      <w:tblPr>
        <w:tblW w:w="5000" w:type="pct"/>
        <w:tblCellMar>
          <w:left w:w="0" w:type="dxa"/>
          <w:right w:w="0" w:type="dxa"/>
        </w:tblCellMar>
        <w:tblLook w:val="04A0" w:firstRow="1" w:lastRow="0" w:firstColumn="1" w:lastColumn="0" w:noHBand="0" w:noVBand="1"/>
      </w:tblPr>
      <w:tblGrid>
        <w:gridCol w:w="2065"/>
        <w:gridCol w:w="7270"/>
      </w:tblGrid>
      <w:tr w:rsidR="008A11FD">
        <w:trPr>
          <w:trHeight w:val="30"/>
        </w:trPr>
        <w:tc>
          <w:tcPr>
            <w:tcW w:w="7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Наименование</w:t>
            </w:r>
          </w:p>
        </w:tc>
        <w:tc>
          <w:tcPr>
            <w:tcW w:w="28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Национальный проект по развитию предпринимательства на 2021 – 2025 годы</w:t>
            </w:r>
          </w:p>
        </w:tc>
      </w:tr>
      <w:tr w:rsidR="008A11FD">
        <w:trPr>
          <w:trHeight w:val="30"/>
        </w:trPr>
        <w:tc>
          <w:tcPr>
            <w:tcW w:w="3645"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2. Цель разработки национального проекта:</w:t>
            </w:r>
          </w:p>
          <w:p w:rsidR="008A11FD" w:rsidRDefault="00D30BF3">
            <w:pPr>
              <w:pStyle w:val="pji"/>
            </w:pPr>
            <w:r>
              <w:t>обеспечение качественных изменений в структуре предпринимательства:</w:t>
            </w:r>
          </w:p>
          <w:p w:rsidR="008A11FD" w:rsidRDefault="00D30BF3">
            <w:pPr>
              <w:pStyle w:val="pji"/>
            </w:pPr>
            <w:r>
              <w:t>- развитие малого бизнеса в целях повышения занятости населения;</w:t>
            </w:r>
          </w:p>
          <w:p w:rsidR="008A11FD" w:rsidRDefault="00D30BF3">
            <w:pPr>
              <w:pStyle w:val="pji"/>
            </w:pPr>
            <w:r>
              <w:t>- опора на средний бизнес – драйвер диверсификации отраслей экономики;</w:t>
            </w:r>
          </w:p>
          <w:p w:rsidR="008A11FD" w:rsidRDefault="00D30BF3">
            <w:pPr>
              <w:pStyle w:val="pji"/>
            </w:pPr>
            <w:r>
              <w:t>- комплексное развитие конкуренции - равные условия для субъектов предпринимательства.</w:t>
            </w:r>
          </w:p>
        </w:tc>
      </w:tr>
      <w:tr w:rsidR="008A11FD">
        <w:trPr>
          <w:trHeight w:val="30"/>
        </w:trPr>
        <w:tc>
          <w:tcPr>
            <w:tcW w:w="7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3. Срок реализации</w:t>
            </w:r>
          </w:p>
        </w:tc>
        <w:tc>
          <w:tcPr>
            <w:tcW w:w="289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2021 – 2025 годы</w:t>
            </w:r>
          </w:p>
        </w:tc>
      </w:tr>
      <w:tr w:rsidR="008A11FD">
        <w:trPr>
          <w:trHeight w:val="30"/>
        </w:trPr>
        <w:tc>
          <w:tcPr>
            <w:tcW w:w="7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Ожидаемый социально-экономический эффект, польза для благополучателей</w:t>
            </w:r>
          </w:p>
        </w:tc>
        <w:tc>
          <w:tcPr>
            <w:tcW w:w="289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r>
      <w:tr w:rsidR="008A11FD">
        <w:trPr>
          <w:trHeight w:val="30"/>
        </w:trPr>
        <w:tc>
          <w:tcPr>
            <w:tcW w:w="7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Ожидаемый экономический эффект (в количественном выражении)</w:t>
            </w:r>
          </w:p>
        </w:tc>
        <w:tc>
          <w:tcPr>
            <w:tcW w:w="289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1. Доведение доли МСП в ВВП до 35 %.</w:t>
            </w:r>
          </w:p>
          <w:p w:rsidR="008A11FD" w:rsidRDefault="00D30BF3">
            <w:pPr>
              <w:pStyle w:val="pji"/>
            </w:pPr>
            <w:r>
              <w:t>2. Рост объема туризма в ВВП до 8,4 трлн тенге.</w:t>
            </w:r>
          </w:p>
          <w:p w:rsidR="008A11FD" w:rsidRDefault="00D30BF3">
            <w:pPr>
              <w:pStyle w:val="pji"/>
            </w:pPr>
            <w:r>
              <w:t>3. Снижение доли государства в экономике до 14 %.</w:t>
            </w:r>
          </w:p>
          <w:p w:rsidR="008A11FD" w:rsidRDefault="00D30BF3">
            <w:pPr>
              <w:pStyle w:val="pji"/>
            </w:pPr>
            <w:r>
              <w:t xml:space="preserve">4. Создание 995,3 тыс. рабочих мест, в том числе: </w:t>
            </w:r>
          </w:p>
          <w:p w:rsidR="008A11FD" w:rsidRDefault="00D30BF3">
            <w:pPr>
              <w:pStyle w:val="pji"/>
            </w:pPr>
            <w:r>
              <w:t> - постоянные – 335,1 тыс.,</w:t>
            </w:r>
          </w:p>
          <w:p w:rsidR="008A11FD" w:rsidRDefault="00D30BF3">
            <w:pPr>
              <w:pStyle w:val="pji"/>
            </w:pPr>
            <w:r>
              <w:t>- временные - 660,2 тыс.</w:t>
            </w:r>
          </w:p>
        </w:tc>
      </w:tr>
      <w:tr w:rsidR="008A11FD">
        <w:trPr>
          <w:trHeight w:val="30"/>
        </w:trPr>
        <w:tc>
          <w:tcPr>
            <w:tcW w:w="7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Ожидаемый социальный эффект (в качественном и/или количественном выражении)</w:t>
            </w:r>
          </w:p>
        </w:tc>
        <w:tc>
          <w:tcPr>
            <w:tcW w:w="289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1. Трудоустройство граждан на постоянные рабочие места – 1,7 млн человек;</w:t>
            </w:r>
          </w:p>
          <w:p w:rsidR="008A11FD" w:rsidRDefault="00D30BF3">
            <w:pPr>
              <w:pStyle w:val="pji"/>
            </w:pPr>
            <w:r>
              <w:t>2. Охват населения активными мерами содействия занятости – 3,5 млн человек;</w:t>
            </w:r>
          </w:p>
          <w:p w:rsidR="008A11FD" w:rsidRDefault="00D30BF3">
            <w:pPr>
              <w:pStyle w:val="pji"/>
            </w:pPr>
            <w:r>
              <w:t>3. Снижение доли сельского населения с доходами ниже прожиточного минимума – 6,5 %.</w:t>
            </w:r>
          </w:p>
        </w:tc>
      </w:tr>
      <w:tr w:rsidR="008A11FD">
        <w:trPr>
          <w:trHeight w:val="30"/>
        </w:trPr>
        <w:tc>
          <w:tcPr>
            <w:tcW w:w="7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4. Объем финансирования, необходимый для реализации национального проекта</w:t>
            </w:r>
          </w:p>
        </w:tc>
        <w:tc>
          <w:tcPr>
            <w:tcW w:w="289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 8 455 329 919 тыс. тг., (в том числе республиканский бюджет – 1 030 884 427,0 тыс. тг., местный </w:t>
            </w:r>
          </w:p>
          <w:p w:rsidR="008A11FD" w:rsidRDefault="00D30BF3">
            <w:pPr>
              <w:pStyle w:val="pji"/>
            </w:pPr>
            <w:r>
              <w:t>бюджет – 124 695 492,0 тыс. тг., внебюджетные средства – 7 299 750 000,0 тыс. тг.):</w:t>
            </w:r>
          </w:p>
          <w:p w:rsidR="008A11FD" w:rsidRDefault="00D30BF3">
            <w:pPr>
              <w:pStyle w:val="pji"/>
            </w:pPr>
            <w:r>
              <w:t xml:space="preserve">2021 год – 1 272 207 923,3 тыс. тг.; </w:t>
            </w:r>
          </w:p>
          <w:p w:rsidR="008A11FD" w:rsidRDefault="00D30BF3">
            <w:pPr>
              <w:pStyle w:val="pji"/>
            </w:pPr>
            <w:r>
              <w:t>2022 год – 1 370 367 038,7 тыс. тг.;</w:t>
            </w:r>
          </w:p>
          <w:p w:rsidR="008A11FD" w:rsidRDefault="00D30BF3">
            <w:pPr>
              <w:pStyle w:val="pji"/>
            </w:pPr>
            <w:r>
              <w:t>2023 год – 1 620 056 904,0 тыс. тг.;</w:t>
            </w:r>
          </w:p>
          <w:p w:rsidR="008A11FD" w:rsidRDefault="00D30BF3">
            <w:pPr>
              <w:pStyle w:val="pji"/>
            </w:pPr>
            <w:r>
              <w:t>2024 год – 1 963 862 120,0 тыс. тг.;</w:t>
            </w:r>
          </w:p>
          <w:p w:rsidR="008A11FD" w:rsidRDefault="00D30BF3">
            <w:pPr>
              <w:pStyle w:val="pji"/>
            </w:pPr>
            <w:r>
              <w:t>2025 год – 2 228 835 933,0 тыс. тг.;</w:t>
            </w:r>
          </w:p>
          <w:p w:rsidR="008A11FD" w:rsidRDefault="00D30BF3">
            <w:pPr>
              <w:pStyle w:val="pji"/>
            </w:pPr>
            <w:r>
              <w:t>Итого – 8 455 329 919 тыс. тг.</w:t>
            </w:r>
          </w:p>
        </w:tc>
      </w:tr>
      <w:tr w:rsidR="008A11FD">
        <w:trPr>
          <w:trHeight w:val="30"/>
        </w:trPr>
        <w:tc>
          <w:tcPr>
            <w:tcW w:w="7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 Наименование разработчика национального проекта</w:t>
            </w:r>
          </w:p>
        </w:tc>
        <w:tc>
          <w:tcPr>
            <w:tcW w:w="289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Министерство национальной экономики Республики Казахстан</w:t>
            </w:r>
          </w:p>
        </w:tc>
      </w:tr>
      <w:tr w:rsidR="008A11FD">
        <w:trPr>
          <w:trHeight w:val="30"/>
        </w:trPr>
        <w:tc>
          <w:tcPr>
            <w:tcW w:w="7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6. Наименование государственных органов и организаций, ответственных за реализацию национального проекта</w:t>
            </w:r>
          </w:p>
        </w:tc>
        <w:tc>
          <w:tcPr>
            <w:tcW w:w="289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Министерство национальной экономики Республики Казахстан, Министерство торговли и интеграции Республики Казахстан, Министерство труда и социальной защиты населения Республики Казахстан, Министерство культуры и спорта Республики Казахстан, Министерство индустрии и инфраструктурного развития Республики Казахстан, Министерство внутренних дел Республики Казахстан, Министерство финансов Республики Казахстан, Министерство энергетики Республики Казахстан, Министерство иностранных дел Республики Казахстан, Комитет национальной безопасности Республики Казахстан (по согласованию), Агентство по защите и развитию конкуренции Республики Казахстан (по согласованию), местные исполнительные органы, НПП «Атамекен» (по согласованию), АО «НК «</w:t>
            </w:r>
            <w:r>
              <w:rPr>
                <w:lang w:val="en-US"/>
              </w:rPr>
              <w:t>Kazakh Tourism</w:t>
            </w:r>
            <w:r>
              <w:t xml:space="preserve">» (по согласованию), АО «ФРП «Даму» (по согласованию), АО «НК «КазАвтоЖол» (по </w:t>
            </w:r>
            <w:r>
              <w:lastRenderedPageBreak/>
              <w:t>согласованию), АО «НК «</w:t>
            </w:r>
            <w:r>
              <w:rPr>
                <w:lang w:val="en-US"/>
              </w:rPr>
              <w:t>Kazakh Invest</w:t>
            </w:r>
            <w:r>
              <w:t>» (по согласованию), АО «НК «ҚТЖ» (по согласованию), АО «КОРЭМ» (по согласованию), НАО «Международный университет туризма и гостеприимства» (по согласованию), Международный финансовый центр «Астана» (по согласованию)</w:t>
            </w:r>
          </w:p>
        </w:tc>
      </w:tr>
      <w:tr w:rsidR="008A11FD">
        <w:trPr>
          <w:trHeight w:val="30"/>
        </w:trPr>
        <w:tc>
          <w:tcPr>
            <w:tcW w:w="7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7. Руководитель и куратор национального проекта</w:t>
            </w:r>
          </w:p>
        </w:tc>
        <w:tc>
          <w:tcPr>
            <w:tcW w:w="289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Руководитель – Иргалиев А.А. – Министр национальной экономики Республики Казахстан</w:t>
            </w:r>
          </w:p>
          <w:p w:rsidR="008A11FD" w:rsidRDefault="00D30BF3">
            <w:pPr>
              <w:pStyle w:val="pji"/>
            </w:pPr>
            <w:r>
              <w:t>Куратор – Смаилов А.А. - Первый заместитель Премьер-Министра Республики Казахстан</w:t>
            </w:r>
          </w:p>
        </w:tc>
      </w:tr>
    </w:tbl>
    <w:p w:rsidR="008A11FD" w:rsidRDefault="00D30BF3">
      <w:pPr>
        <w:pStyle w:val="p"/>
      </w:pPr>
      <w:r>
        <w:t> </w:t>
      </w:r>
    </w:p>
    <w:p w:rsidR="008A11FD" w:rsidRDefault="00D30BF3">
      <w:pPr>
        <w:pStyle w:val="p"/>
      </w:pPr>
      <w:r>
        <w:t> </w:t>
      </w:r>
    </w:p>
    <w:p w:rsidR="008A11FD" w:rsidRDefault="00D30BF3">
      <w:pPr>
        <w:pStyle w:val="pc"/>
      </w:pPr>
      <w:r>
        <w:rPr>
          <w:rStyle w:val="s1"/>
        </w:rPr>
        <w:t>1.1. Взаимосвязь с вышестоящими документами Системы государственного планирования</w:t>
      </w:r>
    </w:p>
    <w:p w:rsidR="008A11FD" w:rsidRDefault="00D30BF3">
      <w:pPr>
        <w:pStyle w:val="p"/>
      </w:pPr>
      <w:r>
        <w:t> </w:t>
      </w:r>
    </w:p>
    <w:tbl>
      <w:tblPr>
        <w:tblW w:w="5000" w:type="pct"/>
        <w:tblCellMar>
          <w:left w:w="0" w:type="dxa"/>
          <w:right w:w="0" w:type="dxa"/>
        </w:tblCellMar>
        <w:tblLook w:val="04A0" w:firstRow="1" w:lastRow="0" w:firstColumn="1" w:lastColumn="0" w:noHBand="0" w:noVBand="1"/>
      </w:tblPr>
      <w:tblGrid>
        <w:gridCol w:w="478"/>
        <w:gridCol w:w="1439"/>
        <w:gridCol w:w="1196"/>
        <w:gridCol w:w="1918"/>
        <w:gridCol w:w="1413"/>
        <w:gridCol w:w="1745"/>
        <w:gridCol w:w="1146"/>
      </w:tblGrid>
      <w:tr w:rsidR="008A11FD">
        <w:trPr>
          <w:trHeight w:val="30"/>
        </w:trPr>
        <w:tc>
          <w:tcPr>
            <w:tcW w:w="2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 п/п</w:t>
            </w:r>
          </w:p>
        </w:tc>
        <w:tc>
          <w:tcPr>
            <w:tcW w:w="8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Наименование</w:t>
            </w:r>
          </w:p>
        </w:tc>
        <w:tc>
          <w:tcPr>
            <w:tcW w:w="7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rPr>
              <w:t>Стратегия развития Республики Казахстан до 2050 года</w:t>
            </w:r>
          </w:p>
        </w:tc>
        <w:tc>
          <w:tcPr>
            <w:tcW w:w="9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rPr>
              <w:t>Национальный план развития (общенациональные приоритеты и задачи,</w:t>
            </w:r>
          </w:p>
          <w:p w:rsidR="008A11FD" w:rsidRDefault="00D30BF3">
            <w:pPr>
              <w:pStyle w:val="pc"/>
            </w:pPr>
            <w:r>
              <w:rPr>
                <w:b/>
                <w:bCs/>
              </w:rPr>
              <w:t>стратегические показатели)</w:t>
            </w:r>
          </w:p>
        </w:tc>
        <w:tc>
          <w:tcPr>
            <w:tcW w:w="8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rPr>
              <w:t>Стратегия национальной безопасности</w:t>
            </w:r>
          </w:p>
          <w:p w:rsidR="008A11FD" w:rsidRDefault="00D30BF3">
            <w:pPr>
              <w:pStyle w:val="pc"/>
            </w:pPr>
            <w:r>
              <w:rPr>
                <w:b/>
                <w:bCs/>
              </w:rPr>
              <w:t>(направление/</w:t>
            </w:r>
          </w:p>
          <w:p w:rsidR="008A11FD" w:rsidRDefault="00D30BF3">
            <w:pPr>
              <w:pStyle w:val="pc"/>
            </w:pPr>
            <w:r>
              <w:rPr>
                <w:b/>
                <w:bCs/>
              </w:rPr>
              <w:t>целевого индикатора)</w:t>
            </w:r>
          </w:p>
        </w:tc>
        <w:tc>
          <w:tcPr>
            <w:tcW w:w="86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План территориального развития страны</w:t>
            </w:r>
          </w:p>
        </w:tc>
        <w:tc>
          <w:tcPr>
            <w:tcW w:w="5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rPr>
              <w:t>Концепция развития отрасли, сферы (при наличии)</w:t>
            </w:r>
          </w:p>
        </w:tc>
      </w:tr>
      <w:tr w:rsidR="008A11FD">
        <w:trPr>
          <w:trHeight w:val="30"/>
        </w:trPr>
        <w:tc>
          <w:tcPr>
            <w:tcW w:w="2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1</w:t>
            </w:r>
          </w:p>
        </w:tc>
        <w:tc>
          <w:tcPr>
            <w:tcW w:w="82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2</w:t>
            </w:r>
          </w:p>
        </w:tc>
        <w:tc>
          <w:tcPr>
            <w:tcW w:w="74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3</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4</w:t>
            </w:r>
          </w:p>
        </w:tc>
        <w:tc>
          <w:tcPr>
            <w:tcW w:w="80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5</w:t>
            </w:r>
          </w:p>
        </w:tc>
        <w:tc>
          <w:tcPr>
            <w:tcW w:w="86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6</w:t>
            </w: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7</w:t>
            </w:r>
          </w:p>
        </w:tc>
      </w:tr>
    </w:tbl>
    <w:p w:rsidR="008A11FD" w:rsidRDefault="00D30BF3">
      <w:pPr>
        <w:pStyle w:val="p"/>
      </w:pPr>
      <w:r>
        <w:t> </w:t>
      </w:r>
    </w:p>
    <w:tbl>
      <w:tblPr>
        <w:tblW w:w="5000" w:type="pct"/>
        <w:tblCellMar>
          <w:left w:w="0" w:type="dxa"/>
          <w:right w:w="0" w:type="dxa"/>
        </w:tblCellMar>
        <w:tblLook w:val="04A0" w:firstRow="1" w:lastRow="0" w:firstColumn="1" w:lastColumn="0" w:noHBand="0" w:noVBand="1"/>
      </w:tblPr>
      <w:tblGrid>
        <w:gridCol w:w="423"/>
        <w:gridCol w:w="1760"/>
        <w:gridCol w:w="1920"/>
        <w:gridCol w:w="1855"/>
        <w:gridCol w:w="1397"/>
        <w:gridCol w:w="220"/>
        <w:gridCol w:w="1760"/>
      </w:tblGrid>
      <w:tr w:rsidR="008A11FD">
        <w:trPr>
          <w:trHeight w:val="30"/>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Направление 1. Повышение предпринимательской активности</w:t>
            </w:r>
          </w:p>
        </w:tc>
      </w:tr>
      <w:tr w:rsidR="008A11FD">
        <w:trPr>
          <w:trHeight w:val="30"/>
        </w:trPr>
        <w:tc>
          <w:tcPr>
            <w:tcW w:w="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lang w:val="en-US"/>
              </w:rPr>
              <w:t>1.</w:t>
            </w:r>
          </w:p>
        </w:tc>
        <w:tc>
          <w:tcPr>
            <w:tcW w:w="887"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Задача 1. Создание условий для открытия и развития собственного дела</w:t>
            </w:r>
          </w:p>
        </w:tc>
        <w:tc>
          <w:tcPr>
            <w:tcW w:w="109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Новые принципы социальной политики.</w:t>
            </w:r>
          </w:p>
          <w:p w:rsidR="008A11FD" w:rsidRDefault="00D30BF3">
            <w:pPr>
              <w:pStyle w:val="pji"/>
            </w:pPr>
            <w:r>
              <w:t>Четкие программы обучения и переподготовки безработных, увязанные с потребностями рынка труда.</w:t>
            </w:r>
          </w:p>
          <w:p w:rsidR="008A11FD" w:rsidRDefault="00D30BF3">
            <w:pPr>
              <w:pStyle w:val="pji"/>
            </w:pPr>
            <w:r>
              <w:t xml:space="preserve">Оказание социальной поддержки безработным при условии, что человек, попавший в эту категорию, осваивает новую </w:t>
            </w:r>
            <w:r>
              <w:lastRenderedPageBreak/>
              <w:t>профессию и идет переучиваться.</w:t>
            </w:r>
          </w:p>
          <w:p w:rsidR="008A11FD" w:rsidRDefault="00D30BF3">
            <w:pPr>
              <w:pStyle w:val="pji"/>
            </w:pPr>
            <w:r>
              <w:t>Создание условий, чтобы человек смог попробовать себя в бизнесе, стать полноценным участником проводимых в стране экономических преобразований, а не ждать, что государство решит за него все проблемы.</w:t>
            </w:r>
          </w:p>
          <w:p w:rsidR="008A11FD" w:rsidRDefault="00D30BF3">
            <w:pPr>
              <w:pStyle w:val="pji"/>
            </w:pPr>
            <w:r>
              <w:t>Важно поднять общий уровень деловой культуры и стимулировать предпринимательскую инициативу.</w:t>
            </w:r>
          </w:p>
          <w:p w:rsidR="008A11FD" w:rsidRDefault="00D30BF3">
            <w:pPr>
              <w:pStyle w:val="pji"/>
            </w:pPr>
            <w:r>
              <w:t>Создание условий, при которых работодатели будут активно привлекать к работе социально уязвимые слои населения, обеспечив их заработной платой.</w:t>
            </w:r>
          </w:p>
          <w:p w:rsidR="008A11FD" w:rsidRDefault="00D30BF3">
            <w:pPr>
              <w:pStyle w:val="pji"/>
            </w:pPr>
            <w:r>
              <w:t>Создание условий для полноценной трудовой деятельности людей с ограниченными возможностями.</w:t>
            </w:r>
          </w:p>
          <w:p w:rsidR="008A11FD" w:rsidRDefault="00D30BF3">
            <w:pPr>
              <w:pStyle w:val="pji"/>
            </w:pPr>
            <w:r>
              <w:lastRenderedPageBreak/>
              <w:t>Поощрение компаний и корпораций, которые берут на работу инвалидов и создают им условия.</w:t>
            </w:r>
          </w:p>
        </w:tc>
        <w:tc>
          <w:tcPr>
            <w:tcW w:w="10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Общенациональный приоритет 1. Справедливая социальная политика.</w:t>
            </w:r>
          </w:p>
          <w:p w:rsidR="008A11FD" w:rsidRDefault="00D30BF3">
            <w:pPr>
              <w:pStyle w:val="pji"/>
            </w:pPr>
            <w:r>
              <w:rPr>
                <w:lang w:val="en-US"/>
              </w:rPr>
              <w:t>Задача 1. Развитие продуктивной занятости</w:t>
            </w:r>
          </w:p>
        </w:tc>
        <w:tc>
          <w:tcPr>
            <w:tcW w:w="74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Стратегическое направление </w:t>
            </w:r>
          </w:p>
          <w:p w:rsidR="008A11FD" w:rsidRDefault="00D30BF3">
            <w:pPr>
              <w:pStyle w:val="pji"/>
            </w:pPr>
            <w:r>
              <w:t>2.Устойчивое экономическое развитие, безопасность активов, инфраструктуры и институтов</w:t>
            </w:r>
          </w:p>
        </w:tc>
        <w:tc>
          <w:tcPr>
            <w:tcW w:w="16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907"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r>
      <w:tr w:rsidR="008A11FD">
        <w:trPr>
          <w:trHeight w:val="30"/>
        </w:trPr>
        <w:tc>
          <w:tcPr>
            <w:tcW w:w="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lang w:val="en-US"/>
              </w:rPr>
              <w:t>2.</w:t>
            </w:r>
          </w:p>
        </w:tc>
        <w:tc>
          <w:tcPr>
            <w:tcW w:w="887"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Задача 2. Поддержка предпринимателей через организацию субсидируемых рабочих мест и развитие навыков под потребности предпринимателей</w:t>
            </w: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16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907"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r>
      <w:tr w:rsidR="008A11FD">
        <w:trPr>
          <w:trHeight w:val="30"/>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lastRenderedPageBreak/>
              <w:t>Направление 2. Акселерация роста предпринимателей</w:t>
            </w:r>
          </w:p>
        </w:tc>
      </w:tr>
      <w:tr w:rsidR="008A11FD">
        <w:trPr>
          <w:trHeight w:val="30"/>
        </w:trPr>
        <w:tc>
          <w:tcPr>
            <w:tcW w:w="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lang w:val="en-US"/>
              </w:rPr>
              <w:t>3.</w:t>
            </w:r>
          </w:p>
        </w:tc>
        <w:tc>
          <w:tcPr>
            <w:tcW w:w="887"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Задача 1. Снижение административной нагрузки на предпринимателей</w:t>
            </w:r>
          </w:p>
        </w:tc>
        <w:tc>
          <w:tcPr>
            <w:tcW w:w="109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Всесторонняя поддержка предпринимательства – ведущей силы национальной экономики.</w:t>
            </w:r>
          </w:p>
          <w:p w:rsidR="008A11FD" w:rsidRDefault="00D30BF3">
            <w:pPr>
              <w:pStyle w:val="pji"/>
            </w:pPr>
            <w:r>
              <w:t>Создание условий, чтобы человек смог попробовать себя в бизнесе, стать полноценным участником проводимых в стране экономических преобразований, а не ждать, что государство решит за него все проблемы.</w:t>
            </w:r>
          </w:p>
        </w:tc>
        <w:tc>
          <w:tcPr>
            <w:tcW w:w="10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Общенациональный приоритет 8. Построение диверсифицированной и инновационной экономики </w:t>
            </w:r>
          </w:p>
          <w:p w:rsidR="008A11FD" w:rsidRDefault="00D30BF3">
            <w:pPr>
              <w:pStyle w:val="pji"/>
            </w:pPr>
            <w:r>
              <w:t>Задача 3. Расширение возможностей для роста и развития МСБ</w:t>
            </w:r>
          </w:p>
        </w:tc>
        <w:tc>
          <w:tcPr>
            <w:tcW w:w="74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16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90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Концепция развития малого и среднего предпринимательства до 2030 года</w:t>
            </w:r>
          </w:p>
          <w:p w:rsidR="008A11FD" w:rsidRDefault="00D30BF3">
            <w:pPr>
              <w:pStyle w:val="pji"/>
            </w:pPr>
            <w:r>
              <w:t> </w:t>
            </w:r>
          </w:p>
        </w:tc>
      </w:tr>
      <w:tr w:rsidR="008A11FD">
        <w:trPr>
          <w:trHeight w:val="30"/>
        </w:trPr>
        <w:tc>
          <w:tcPr>
            <w:tcW w:w="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lang w:val="en-US"/>
              </w:rPr>
              <w:t>4.</w:t>
            </w:r>
          </w:p>
        </w:tc>
        <w:tc>
          <w:tcPr>
            <w:tcW w:w="887"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Задача 2. </w:t>
            </w:r>
          </w:p>
          <w:p w:rsidR="008A11FD" w:rsidRDefault="00D30BF3">
            <w:pPr>
              <w:pStyle w:val="pji"/>
            </w:pPr>
            <w:r>
              <w:t>Повышение доступности финансирования для субъектов предпринимательства</w:t>
            </w:r>
          </w:p>
          <w:p w:rsidR="008A11FD" w:rsidRDefault="00D30BF3">
            <w:pPr>
              <w:pStyle w:val="pji"/>
            </w:pPr>
            <w:r>
              <w:t> </w:t>
            </w: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r>
      <w:tr w:rsidR="008A11FD">
        <w:trPr>
          <w:trHeight w:val="30"/>
        </w:trPr>
        <w:tc>
          <w:tcPr>
            <w:tcW w:w="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lang w:val="en-US"/>
              </w:rPr>
              <w:t>5.</w:t>
            </w:r>
          </w:p>
        </w:tc>
        <w:tc>
          <w:tcPr>
            <w:tcW w:w="887"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Задача 3. Формирование современных форматов торговли, в том числе инфраструктуры полного цикла от производителя до потребителя </w:t>
            </w:r>
          </w:p>
        </w:tc>
        <w:tc>
          <w:tcPr>
            <w:tcW w:w="109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Экономическая политика нового курса – всеобъемлющий</w:t>
            </w:r>
          </w:p>
          <w:p w:rsidR="008A11FD" w:rsidRDefault="00D30BF3">
            <w:pPr>
              <w:pStyle w:val="pji"/>
            </w:pPr>
            <w:r>
              <w:t>экономический прагматизм на принципах прибыльности, возврата от</w:t>
            </w:r>
          </w:p>
          <w:p w:rsidR="008A11FD" w:rsidRDefault="00D30BF3">
            <w:pPr>
              <w:pStyle w:val="pji"/>
            </w:pPr>
            <w:r>
              <w:t>инвестиций и конкурентоспособности Всеобъемлющий экономический прагматизм.</w:t>
            </w:r>
          </w:p>
          <w:p w:rsidR="008A11FD" w:rsidRDefault="00D30BF3">
            <w:pPr>
              <w:pStyle w:val="pji"/>
            </w:pPr>
            <w:r>
              <w:lastRenderedPageBreak/>
              <w:t>Создание благоприятного инвестиционного климата с целью наращивания экономического потенциала. Прибыльность и возврат от инвестиций.</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Общенациональный приоритет 8: Построение диверсифицированной и инновационной экономики:</w:t>
            </w:r>
          </w:p>
          <w:p w:rsidR="008A11FD" w:rsidRDefault="00D30BF3">
            <w:pPr>
              <w:pStyle w:val="pji"/>
            </w:pPr>
            <w:r>
              <w:t>Задача 3. Расширение возможностей для роста и развития МСБ</w:t>
            </w:r>
          </w:p>
          <w:p w:rsidR="008A11FD" w:rsidRDefault="00D30BF3">
            <w:pPr>
              <w:pStyle w:val="pji"/>
            </w:pPr>
            <w:r>
              <w:t xml:space="preserve">Задача 10. Развитие инфраструктуры и цифровизация </w:t>
            </w:r>
            <w:r>
              <w:lastRenderedPageBreak/>
              <w:t>базовых отраслей экономики</w:t>
            </w:r>
          </w:p>
          <w:p w:rsidR="008A11FD" w:rsidRDefault="00D30BF3">
            <w:pPr>
              <w:pStyle w:val="pji"/>
            </w:pPr>
            <w:r>
              <w:t>Задача 17. Внедрение новых подходов привлечения инвестиций</w:t>
            </w:r>
          </w:p>
        </w:tc>
        <w:tc>
          <w:tcPr>
            <w:tcW w:w="74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Стратегическое направление 2. Устойчивое экономическое развитие, безопасность активов, инфраструктуры и институтов.</w:t>
            </w:r>
          </w:p>
        </w:tc>
        <w:tc>
          <w:tcPr>
            <w:tcW w:w="16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907"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r>
      <w:tr w:rsidR="008A11FD">
        <w:trPr>
          <w:trHeight w:val="30"/>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Направление 3. Формирование новых ниш</w:t>
            </w:r>
          </w:p>
        </w:tc>
      </w:tr>
      <w:tr w:rsidR="008A11FD">
        <w:trPr>
          <w:trHeight w:val="30"/>
        </w:trPr>
        <w:tc>
          <w:tcPr>
            <w:tcW w:w="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lang w:val="en-US"/>
              </w:rPr>
              <w:t>6.</w:t>
            </w:r>
          </w:p>
        </w:tc>
        <w:tc>
          <w:tcPr>
            <w:tcW w:w="887"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Задача 1. Создание благоприятных условий для развития туризма</w:t>
            </w:r>
          </w:p>
        </w:tc>
        <w:tc>
          <w:tcPr>
            <w:tcW w:w="109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Всесторонняя поддержка предпринимательства – ведущая сила национальной экономики</w:t>
            </w:r>
          </w:p>
        </w:tc>
        <w:tc>
          <w:tcPr>
            <w:tcW w:w="10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Общенациональный приоритет 8. Построение диверсифицированной и инновационной экономики </w:t>
            </w:r>
          </w:p>
          <w:p w:rsidR="008A11FD" w:rsidRDefault="00D30BF3">
            <w:pPr>
              <w:pStyle w:val="pji"/>
            </w:pPr>
            <w:r>
              <w:t xml:space="preserve">Задача 9. </w:t>
            </w:r>
            <w:r>
              <w:rPr>
                <w:lang w:val="en-US"/>
              </w:rPr>
              <w:t>Развитие внутреннего туризма</w:t>
            </w:r>
          </w:p>
        </w:tc>
        <w:tc>
          <w:tcPr>
            <w:tcW w:w="74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16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90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Концепция</w:t>
            </w:r>
          </w:p>
          <w:p w:rsidR="008A11FD" w:rsidRDefault="00D30BF3">
            <w:pPr>
              <w:pStyle w:val="pji"/>
            </w:pPr>
            <w:r>
              <w:t>развития туристской отрасли Республики Казахстан до 2025 года</w:t>
            </w:r>
          </w:p>
        </w:tc>
      </w:tr>
      <w:tr w:rsidR="008A11FD">
        <w:trPr>
          <w:trHeight w:val="30"/>
        </w:trPr>
        <w:tc>
          <w:tcPr>
            <w:tcW w:w="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lang w:val="en-US"/>
              </w:rPr>
              <w:t>7.</w:t>
            </w:r>
          </w:p>
        </w:tc>
        <w:tc>
          <w:tcPr>
            <w:tcW w:w="887"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Задача 2. Внедрение современных технологий в развитие туристской отрасли</w:t>
            </w: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74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16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r>
      <w:tr w:rsidR="008A11FD">
        <w:trPr>
          <w:trHeight w:val="30"/>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Направление 4. Комплексное развитие конкуренции</w:t>
            </w:r>
          </w:p>
        </w:tc>
      </w:tr>
      <w:tr w:rsidR="008A11FD">
        <w:trPr>
          <w:trHeight w:val="30"/>
        </w:trPr>
        <w:tc>
          <w:tcPr>
            <w:tcW w:w="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lang w:val="en-US"/>
              </w:rPr>
              <w:t>8.</w:t>
            </w:r>
          </w:p>
        </w:tc>
        <w:tc>
          <w:tcPr>
            <w:tcW w:w="887"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Задача 1. Обеспечение доступа на рынки в сфере электроэнергетики </w:t>
            </w:r>
          </w:p>
          <w:p w:rsidR="008A11FD" w:rsidRDefault="00D30BF3">
            <w:pPr>
              <w:pStyle w:val="pji"/>
            </w:pPr>
            <w:r>
              <w:t>в рамках устранения искажения ценообразования</w:t>
            </w:r>
          </w:p>
          <w:p w:rsidR="008A11FD" w:rsidRDefault="00D30BF3">
            <w:pPr>
              <w:pStyle w:val="pji"/>
            </w:pPr>
            <w:r>
              <w:t> </w:t>
            </w:r>
          </w:p>
        </w:tc>
        <w:tc>
          <w:tcPr>
            <w:tcW w:w="109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1. Экономическая политика нового курса – всеобъемлющий экономический прагматизм на принципах прибыльности, возврата от инвестиций и конкурентоспособности</w:t>
            </w:r>
          </w:p>
          <w:p w:rsidR="008A11FD" w:rsidRDefault="00D30BF3">
            <w:pPr>
              <w:pStyle w:val="pji"/>
            </w:pPr>
            <w:r>
              <w:t xml:space="preserve">2. Всесторонняя поддержка предпринимательства – ведущей силы национальной экономики. Управленческие решения на уровне </w:t>
            </w:r>
            <w:r>
              <w:lastRenderedPageBreak/>
              <w:t xml:space="preserve">государства должны отвечать требованию </w:t>
            </w:r>
          </w:p>
          <w:p w:rsidR="008A11FD" w:rsidRDefault="00D30BF3">
            <w:pPr>
              <w:pStyle w:val="pji"/>
            </w:pPr>
            <w:r>
              <w:t>обеспечения правил честной конкуренции и свободы предпринимательства.</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 xml:space="preserve">Общенациональный приоритет 8: </w:t>
            </w:r>
          </w:p>
          <w:p w:rsidR="008A11FD" w:rsidRDefault="00D30BF3">
            <w:pPr>
              <w:pStyle w:val="pji"/>
            </w:pPr>
            <w:r>
              <w:t>Построение диверсифицированной и инновационной экономики:</w:t>
            </w:r>
          </w:p>
          <w:p w:rsidR="008A11FD" w:rsidRDefault="00D30BF3">
            <w:pPr>
              <w:pStyle w:val="pji"/>
            </w:pPr>
            <w:r>
              <w:t>Задача 4. Обеспечение здоровой конкурентной среды:</w:t>
            </w:r>
          </w:p>
          <w:p w:rsidR="008A11FD" w:rsidRDefault="00D30BF3">
            <w:pPr>
              <w:pStyle w:val="pji"/>
            </w:pPr>
            <w:r>
              <w:t>Формирование информативной системы рыночного ценообразования с надежными ценовыми индикаторами</w:t>
            </w:r>
          </w:p>
          <w:p w:rsidR="008A11FD" w:rsidRDefault="00D30BF3">
            <w:pPr>
              <w:pStyle w:val="pji"/>
            </w:pPr>
            <w:r>
              <w:t> </w:t>
            </w:r>
          </w:p>
        </w:tc>
        <w:tc>
          <w:tcPr>
            <w:tcW w:w="74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Стратегическое направление 2. Устойчивое экономическое развитие, безопасность активов, инфраструктуры и институтов.</w:t>
            </w:r>
          </w:p>
        </w:tc>
        <w:tc>
          <w:tcPr>
            <w:tcW w:w="16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907"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r>
      <w:tr w:rsidR="008A11FD">
        <w:trPr>
          <w:trHeight w:val="30"/>
        </w:trPr>
        <w:tc>
          <w:tcPr>
            <w:tcW w:w="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lang w:val="en-US"/>
              </w:rPr>
              <w:t>9.</w:t>
            </w:r>
          </w:p>
        </w:tc>
        <w:tc>
          <w:tcPr>
            <w:tcW w:w="887"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Задача 2. Развитие биржевой (организованной) торговли в рамках обеспечения доступа </w:t>
            </w:r>
          </w:p>
          <w:p w:rsidR="008A11FD" w:rsidRDefault="00D30BF3">
            <w:pPr>
              <w:pStyle w:val="pji"/>
            </w:pPr>
            <w:r>
              <w:t>к «ключевой мощности» и устранения искажения ценообразования</w:t>
            </w:r>
          </w:p>
          <w:p w:rsidR="008A11FD" w:rsidRDefault="00D30BF3">
            <w:pPr>
              <w:pStyle w:val="pji"/>
            </w:pPr>
            <w:r>
              <w:t> </w:t>
            </w:r>
          </w:p>
        </w:tc>
        <w:tc>
          <w:tcPr>
            <w:tcW w:w="109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Экономическая политика нового курса – всеобъемлющий экономический прагматизм на принципах прибыльности, возврата от инвестиций и конкурентоспособно-</w:t>
            </w:r>
          </w:p>
          <w:p w:rsidR="008A11FD" w:rsidRDefault="00D30BF3">
            <w:pPr>
              <w:pStyle w:val="pji"/>
            </w:pPr>
            <w:r>
              <w:t>сти.</w:t>
            </w:r>
          </w:p>
          <w:p w:rsidR="008A11FD" w:rsidRDefault="00D30BF3">
            <w:pPr>
              <w:pStyle w:val="pji"/>
            </w:pPr>
            <w:r>
              <w:t>Всесторонняя поддержка предпринимательства – ведущей силы национальной экономики. Управленческие решения на уровне государства должны отвечать требованию</w:t>
            </w:r>
          </w:p>
          <w:p w:rsidR="008A11FD" w:rsidRDefault="00D30BF3">
            <w:pPr>
              <w:pStyle w:val="pji"/>
            </w:pPr>
            <w:r>
              <w:t>обеспечению правил честной конкуренции и свободы предпринимательства.</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Общенациональный приоритет 8: </w:t>
            </w:r>
          </w:p>
          <w:p w:rsidR="008A11FD" w:rsidRDefault="00D30BF3">
            <w:pPr>
              <w:pStyle w:val="pji"/>
            </w:pPr>
            <w:r>
              <w:t>Построение диверсифицированной и инновационной экономики:</w:t>
            </w:r>
          </w:p>
          <w:p w:rsidR="008A11FD" w:rsidRDefault="00D30BF3">
            <w:pPr>
              <w:pStyle w:val="pji"/>
            </w:pPr>
            <w:r>
              <w:t>Задача 4. Обеспечение здоровой конкурентной среды:</w:t>
            </w:r>
          </w:p>
          <w:p w:rsidR="008A11FD" w:rsidRDefault="00D30BF3">
            <w:pPr>
              <w:pStyle w:val="pji"/>
            </w:pPr>
            <w:r>
              <w:t xml:space="preserve">Мониторинг соблюдения антимонопольных требований к биржевой торговле (равномерность и регулярность реализации биржевого товара, минимальные и максимальные размеры лотов, регистрация внебиржевых сделок, антимонопольный доступ к электронной системе товарных бирж), что позволит обеспечить равный доступ </w:t>
            </w:r>
            <w:r>
              <w:lastRenderedPageBreak/>
              <w:t>к ресурсам недропользователей, увеличить количество участников рынка за счет одновременного участия на торгах неограниченного круга продавцов и покупателей.</w:t>
            </w:r>
          </w:p>
          <w:p w:rsidR="008A11FD" w:rsidRDefault="00D30BF3">
            <w:pPr>
              <w:pStyle w:val="pji"/>
            </w:pPr>
            <w:r>
              <w:t xml:space="preserve">Продолжение работы по расширению перечня биржевых товаров и поэтапному увеличению объемов торгов. </w:t>
            </w:r>
          </w:p>
        </w:tc>
        <w:tc>
          <w:tcPr>
            <w:tcW w:w="74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Стратегическое направление 2. Устойчивое экономическое развитие, безопасность активов, инфраструктуры и институтов.</w:t>
            </w:r>
          </w:p>
        </w:tc>
        <w:tc>
          <w:tcPr>
            <w:tcW w:w="16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907"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r>
      <w:tr w:rsidR="008A11FD">
        <w:trPr>
          <w:trHeight w:val="30"/>
        </w:trPr>
        <w:tc>
          <w:tcPr>
            <w:tcW w:w="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lang w:val="en-US"/>
              </w:rPr>
              <w:t>10.</w:t>
            </w:r>
          </w:p>
        </w:tc>
        <w:tc>
          <w:tcPr>
            <w:tcW w:w="887"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Задача 3. Разгосударствление экономики</w:t>
            </w:r>
          </w:p>
        </w:tc>
        <w:tc>
          <w:tcPr>
            <w:tcW w:w="109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Экономическая политика нового курса – всеобъемлющий экономический прагматизм на принципах прибыльности, возврата от инвестиций и конкурентоспособно-сти.</w:t>
            </w:r>
          </w:p>
          <w:p w:rsidR="008A11FD" w:rsidRDefault="00D30BF3">
            <w:pPr>
              <w:pStyle w:val="pji"/>
            </w:pPr>
            <w:r>
              <w:t> Всесторонняя поддержка предпринимательства – ведущей силы национальной экономики. Управленческие решения на уровне государства должны отвечать требованию</w:t>
            </w:r>
          </w:p>
          <w:p w:rsidR="008A11FD" w:rsidRDefault="00D30BF3">
            <w:pPr>
              <w:pStyle w:val="pji"/>
            </w:pPr>
            <w:r>
              <w:lastRenderedPageBreak/>
              <w:t>обеспечения правил честной конкуренции и свободы предпринимательства.</w:t>
            </w:r>
          </w:p>
          <w:p w:rsidR="008A11FD" w:rsidRDefault="00D30BF3">
            <w:pPr>
              <w:pStyle w:val="pji"/>
            </w:pPr>
            <w:r>
              <w:t xml:space="preserve">Частный бизнес всегда и повсюду действует эффективнее государства. Поэтому мы должны передать в частные руки предприятия и услуги нестратегического характера. </w:t>
            </w:r>
            <w:r>
              <w:rPr>
                <w:lang w:val="en-US"/>
              </w:rPr>
              <w:t>Это принципиально важный шаг для укрепления отечественного предпринимательства.</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 xml:space="preserve">Общенациональный приоритет 8: </w:t>
            </w:r>
          </w:p>
          <w:p w:rsidR="008A11FD" w:rsidRDefault="00D30BF3">
            <w:pPr>
              <w:pStyle w:val="pji"/>
            </w:pPr>
            <w:r>
              <w:t>Построение диверсифицированной и инновационной экономики:</w:t>
            </w:r>
          </w:p>
          <w:p w:rsidR="008A11FD" w:rsidRDefault="00D30BF3">
            <w:pPr>
              <w:pStyle w:val="pji"/>
            </w:pPr>
            <w:r>
              <w:t xml:space="preserve">Задача 1. Разгосударствление в конкурентных отраслях: </w:t>
            </w:r>
          </w:p>
          <w:p w:rsidR="008A11FD" w:rsidRDefault="00D30BF3">
            <w:pPr>
              <w:pStyle w:val="pji"/>
            </w:pPr>
            <w:r>
              <w:t xml:space="preserve">Ускорится процесс разгосударствления экономики, включающий эффективную приватизацию, передачу государственных функций в конкурентную среду, за </w:t>
            </w:r>
            <w:r>
              <w:lastRenderedPageBreak/>
              <w:t>исключением стратегических функций или случаев, когда конкуренция будет экономически не целесообразна в условиях и масштабах страны.</w:t>
            </w:r>
          </w:p>
          <w:p w:rsidR="008A11FD" w:rsidRDefault="00D30BF3">
            <w:pPr>
              <w:pStyle w:val="pji"/>
            </w:pPr>
            <w:r>
              <w:t>Продолжится работа по оптимизации перечня видов деятельности, разрешенных для субъектов квазигосударственного сектора, в том числе с учетом специфики и уровня развития регионов. Аналогичная работа будет проводиться и по государственным предприятиям.</w:t>
            </w:r>
          </w:p>
          <w:p w:rsidR="008A11FD" w:rsidRDefault="00D30BF3">
            <w:pPr>
              <w:pStyle w:val="pji"/>
            </w:pPr>
            <w:r>
              <w:t>Задача 4. Обеспечение здоровой конкурентной среды:</w:t>
            </w:r>
          </w:p>
          <w:p w:rsidR="008A11FD" w:rsidRDefault="00D30BF3">
            <w:pPr>
              <w:pStyle w:val="pji"/>
            </w:pPr>
            <w:r>
              <w:t xml:space="preserve"> Будут приняты меры по обеспечению однородной конкурентной среды между квазигосударственным сектором и частным </w:t>
            </w:r>
            <w:r>
              <w:lastRenderedPageBreak/>
              <w:t xml:space="preserve">бизнесом, реализации принципа «конкурентного нейтралитета» с применением передовой практики стран ОЭСР. </w:t>
            </w:r>
          </w:p>
        </w:tc>
        <w:tc>
          <w:tcPr>
            <w:tcW w:w="74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Стратегическое направление 2. Устойчивое экономическое развитие, безопасность активов, инфраструктуры и институтов.</w:t>
            </w:r>
          </w:p>
        </w:tc>
        <w:tc>
          <w:tcPr>
            <w:tcW w:w="16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907"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r>
    </w:tbl>
    <w:p w:rsidR="008A11FD" w:rsidRDefault="00D30BF3">
      <w:pPr>
        <w:pStyle w:val="p"/>
      </w:pPr>
      <w:r>
        <w:rPr>
          <w:rStyle w:val="s0"/>
          <w:b/>
          <w:bCs/>
        </w:rPr>
        <w:lastRenderedPageBreak/>
        <w:t> </w:t>
      </w:r>
    </w:p>
    <w:p w:rsidR="008A11FD" w:rsidRDefault="00D30BF3">
      <w:pPr>
        <w:pStyle w:val="p"/>
      </w:pPr>
      <w:r>
        <w:rPr>
          <w:rStyle w:val="s0"/>
          <w:b/>
          <w:bCs/>
        </w:rPr>
        <w:t> </w:t>
      </w:r>
    </w:p>
    <w:p w:rsidR="008A11FD" w:rsidRDefault="00D30BF3">
      <w:pPr>
        <w:pStyle w:val="pc"/>
      </w:pPr>
      <w:r>
        <w:rPr>
          <w:rStyle w:val="s1"/>
        </w:rPr>
        <w:t>2. Задачи и показатели результатов</w:t>
      </w:r>
    </w:p>
    <w:p w:rsidR="008A11FD" w:rsidRDefault="00D30BF3">
      <w:pPr>
        <w:pStyle w:val="p"/>
      </w:pPr>
      <w:r>
        <w:rPr>
          <w:rStyle w:val="s0"/>
          <w:b/>
          <w:bCs/>
        </w:rPr>
        <w:t> </w:t>
      </w:r>
    </w:p>
    <w:tbl>
      <w:tblPr>
        <w:tblW w:w="5000" w:type="pct"/>
        <w:tblCellMar>
          <w:left w:w="0" w:type="dxa"/>
          <w:right w:w="0" w:type="dxa"/>
        </w:tblCellMar>
        <w:tblLook w:val="04A0" w:firstRow="1" w:lastRow="0" w:firstColumn="1" w:lastColumn="0" w:noHBand="0" w:noVBand="1"/>
      </w:tblPr>
      <w:tblGrid>
        <w:gridCol w:w="934"/>
        <w:gridCol w:w="1447"/>
        <w:gridCol w:w="1368"/>
        <w:gridCol w:w="1611"/>
        <w:gridCol w:w="1145"/>
        <w:gridCol w:w="1335"/>
        <w:gridCol w:w="1495"/>
      </w:tblGrid>
      <w:tr w:rsidR="008A11FD">
        <w:trPr>
          <w:trHeight w:val="30"/>
        </w:trPr>
        <w:tc>
          <w:tcPr>
            <w:tcW w:w="42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 п/п</w:t>
            </w:r>
          </w:p>
        </w:tc>
        <w:tc>
          <w:tcPr>
            <w:tcW w:w="6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Задача, показатели результата</w:t>
            </w:r>
          </w:p>
        </w:tc>
        <w:tc>
          <w:tcPr>
            <w:tcW w:w="5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Единица измерения</w:t>
            </w:r>
          </w:p>
        </w:tc>
        <w:tc>
          <w:tcPr>
            <w:tcW w:w="6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Источник информации</w:t>
            </w:r>
          </w:p>
        </w:tc>
        <w:tc>
          <w:tcPr>
            <w:tcW w:w="53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Факт за 2020 год</w:t>
            </w:r>
          </w:p>
        </w:tc>
        <w:tc>
          <w:tcPr>
            <w:tcW w:w="5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Оценка на 2021 год</w:t>
            </w:r>
          </w:p>
        </w:tc>
        <w:tc>
          <w:tcPr>
            <w:tcW w:w="6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rPr>
              <w:t>Показатели результата (план), по годам</w:t>
            </w:r>
          </w:p>
        </w:tc>
      </w:tr>
      <w:tr w:rsidR="008A11FD">
        <w:trPr>
          <w:trHeight w:val="30"/>
        </w:trPr>
        <w:tc>
          <w:tcPr>
            <w:tcW w:w="4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2021</w:t>
            </w:r>
          </w:p>
        </w:tc>
        <w:tc>
          <w:tcPr>
            <w:tcW w:w="60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2022</w:t>
            </w: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2023</w:t>
            </w:r>
          </w:p>
        </w:tc>
        <w:tc>
          <w:tcPr>
            <w:tcW w:w="64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2024</w:t>
            </w:r>
          </w:p>
        </w:tc>
        <w:tc>
          <w:tcPr>
            <w:tcW w:w="53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2025</w:t>
            </w:r>
          </w:p>
        </w:tc>
        <w:tc>
          <w:tcPr>
            <w:tcW w:w="120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r>
    </w:tbl>
    <w:p w:rsidR="008A11FD" w:rsidRDefault="00D30BF3">
      <w:pPr>
        <w:pStyle w:val="p"/>
      </w:pPr>
      <w:r>
        <w:t> </w:t>
      </w:r>
    </w:p>
    <w:tbl>
      <w:tblPr>
        <w:tblW w:w="5000" w:type="pct"/>
        <w:tblCellMar>
          <w:left w:w="0" w:type="dxa"/>
          <w:right w:w="0" w:type="dxa"/>
        </w:tblCellMar>
        <w:tblLook w:val="04A0" w:firstRow="1" w:lastRow="0" w:firstColumn="1" w:lastColumn="0" w:noHBand="0" w:noVBand="1"/>
      </w:tblPr>
      <w:tblGrid>
        <w:gridCol w:w="511"/>
        <w:gridCol w:w="2175"/>
        <w:gridCol w:w="776"/>
        <w:gridCol w:w="1554"/>
        <w:gridCol w:w="659"/>
        <w:gridCol w:w="610"/>
        <w:gridCol w:w="610"/>
        <w:gridCol w:w="610"/>
        <w:gridCol w:w="610"/>
        <w:gridCol w:w="610"/>
        <w:gridCol w:w="610"/>
      </w:tblGrid>
      <w:tr w:rsidR="008A11FD">
        <w:trPr>
          <w:trHeight w:val="30"/>
        </w:trPr>
        <w:tc>
          <w:tcPr>
            <w:tcW w:w="2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1</w:t>
            </w:r>
          </w:p>
        </w:tc>
        <w:tc>
          <w:tcPr>
            <w:tcW w:w="10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2</w:t>
            </w:r>
          </w:p>
        </w:tc>
        <w:tc>
          <w:tcPr>
            <w:tcW w:w="7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3</w:t>
            </w:r>
          </w:p>
        </w:tc>
        <w:tc>
          <w:tcPr>
            <w:tcW w:w="7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4</w:t>
            </w:r>
          </w:p>
        </w:tc>
        <w:tc>
          <w:tcPr>
            <w:tcW w:w="2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5</w:t>
            </w:r>
          </w:p>
        </w:tc>
        <w:tc>
          <w:tcPr>
            <w:tcW w:w="3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6</w:t>
            </w:r>
          </w:p>
        </w:tc>
        <w:tc>
          <w:tcPr>
            <w:tcW w:w="3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7</w:t>
            </w:r>
          </w:p>
        </w:tc>
        <w:tc>
          <w:tcPr>
            <w:tcW w:w="3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8</w:t>
            </w:r>
          </w:p>
        </w:tc>
        <w:tc>
          <w:tcPr>
            <w:tcW w:w="3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9</w:t>
            </w:r>
          </w:p>
        </w:tc>
        <w:tc>
          <w:tcPr>
            <w:tcW w:w="3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10</w:t>
            </w:r>
          </w:p>
        </w:tc>
        <w:tc>
          <w:tcPr>
            <w:tcW w:w="3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11</w:t>
            </w:r>
          </w:p>
        </w:tc>
      </w:tr>
      <w:tr w:rsidR="008A11FD">
        <w:trPr>
          <w:trHeight w:val="30"/>
        </w:trPr>
        <w:tc>
          <w:tcPr>
            <w:tcW w:w="5000"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Направление 1. Повышение предпринимательской активности</w:t>
            </w:r>
          </w:p>
        </w:tc>
      </w:tr>
      <w:tr w:rsidR="008A11FD">
        <w:trPr>
          <w:trHeight w:val="30"/>
        </w:trPr>
        <w:tc>
          <w:tcPr>
            <w:tcW w:w="5000"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rPr>
              <w:t>Стратегические показатели, показатели вышестоящих документов Системы государственного планирования:</w:t>
            </w:r>
          </w:p>
          <w:p w:rsidR="008A11FD" w:rsidRDefault="00D30BF3">
            <w:pPr>
              <w:pStyle w:val="pji"/>
            </w:pPr>
            <w:r>
              <w:t>1. Снижение уровня безработицы до 4,7 % к 2025 г.</w:t>
            </w:r>
          </w:p>
          <w:p w:rsidR="008A11FD" w:rsidRDefault="00D30BF3">
            <w:pPr>
              <w:pStyle w:val="pji"/>
            </w:pPr>
            <w:r>
              <w:t>2. Достойная работа и экономический рост (ЦУР 8).</w:t>
            </w:r>
          </w:p>
        </w:tc>
      </w:tr>
      <w:tr w:rsidR="008A11FD">
        <w:trPr>
          <w:trHeight w:val="30"/>
        </w:trPr>
        <w:tc>
          <w:tcPr>
            <w:tcW w:w="5000"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rPr>
              <w:t>Задача № 1. Создание условий для открытия и развития собственного дела</w:t>
            </w:r>
          </w:p>
        </w:tc>
      </w:tr>
      <w:tr w:rsidR="008A11FD">
        <w:trPr>
          <w:trHeight w:val="30"/>
        </w:trPr>
        <w:tc>
          <w:tcPr>
            <w:tcW w:w="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 </w:t>
            </w:r>
          </w:p>
        </w:tc>
        <w:tc>
          <w:tcPr>
            <w:tcW w:w="102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 Показатель 1 Увеличение доли лиц, открывших собственное дело, после обучения в рамках проекта «Бастау Бизнес» </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ведомственные данные МТСЗН, НПП «Атамекен» </w:t>
            </w:r>
          </w:p>
          <w:p w:rsidR="008A11FD" w:rsidRDefault="00D30BF3">
            <w:pPr>
              <w:pStyle w:val="pji"/>
            </w:pPr>
            <w:r>
              <w:t>(по согласованию)</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35</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35</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45</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50</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60</w:t>
            </w:r>
          </w:p>
        </w:tc>
      </w:tr>
      <w:tr w:rsidR="008A11FD">
        <w:trPr>
          <w:trHeight w:val="30"/>
        </w:trPr>
        <w:tc>
          <w:tcPr>
            <w:tcW w:w="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2. </w:t>
            </w:r>
          </w:p>
        </w:tc>
        <w:tc>
          <w:tcPr>
            <w:tcW w:w="102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2. Количество субъектов предпринимательства, получивших нефинансовые меры поддержки</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Ед.</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ведомственные данные МНЭ</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136 491</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177 445</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177 445</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115 160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115 160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115 160</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115 015</w:t>
            </w:r>
          </w:p>
        </w:tc>
      </w:tr>
      <w:tr w:rsidR="008A11FD">
        <w:trPr>
          <w:trHeight w:val="30"/>
        </w:trPr>
        <w:tc>
          <w:tcPr>
            <w:tcW w:w="5000"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Задача № 2. Поддержка предпринимателей через организацию субсидируемых рабочих мест и развитие навыков под потребности предпринимателей</w:t>
            </w:r>
          </w:p>
        </w:tc>
      </w:tr>
      <w:tr w:rsidR="008A11FD">
        <w:trPr>
          <w:trHeight w:val="30"/>
        </w:trPr>
        <w:tc>
          <w:tcPr>
            <w:tcW w:w="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3. </w:t>
            </w:r>
          </w:p>
        </w:tc>
        <w:tc>
          <w:tcPr>
            <w:tcW w:w="102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Показатель 1 Увеличение доли лиц, трудоустроенных </w:t>
            </w:r>
            <w:r>
              <w:lastRenderedPageBreak/>
              <w:t>на постоянные рабочие места после организации субсидируемых рабочих мест</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ведомственные данные МТСЗН,</w:t>
            </w:r>
          </w:p>
          <w:p w:rsidR="008A11FD" w:rsidRDefault="00D30BF3">
            <w:pPr>
              <w:pStyle w:val="pji"/>
            </w:pPr>
            <w:r>
              <w:rPr>
                <w:lang w:val="en-US"/>
              </w:rPr>
              <w:t>МИО</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47</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55</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65</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70</w:t>
            </w:r>
          </w:p>
        </w:tc>
      </w:tr>
      <w:tr w:rsidR="008A11FD">
        <w:trPr>
          <w:trHeight w:val="30"/>
        </w:trPr>
        <w:tc>
          <w:tcPr>
            <w:tcW w:w="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4. </w:t>
            </w:r>
          </w:p>
        </w:tc>
        <w:tc>
          <w:tcPr>
            <w:tcW w:w="102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2 Увеличение доли частного сектора в составе предприятий, участвующих в организации субсидируемых рабочих мест</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ведомственные данные МТСЗН,</w:t>
            </w:r>
          </w:p>
          <w:p w:rsidR="008A11FD" w:rsidRDefault="00D30BF3">
            <w:pPr>
              <w:pStyle w:val="pji"/>
            </w:pPr>
            <w:r>
              <w:rPr>
                <w:lang w:val="en-US"/>
              </w:rPr>
              <w:t>МИО</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54</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54</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58</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62</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66</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70</w:t>
            </w:r>
          </w:p>
        </w:tc>
      </w:tr>
      <w:tr w:rsidR="008A11FD">
        <w:trPr>
          <w:trHeight w:val="30"/>
        </w:trPr>
        <w:tc>
          <w:tcPr>
            <w:tcW w:w="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5. </w:t>
            </w:r>
          </w:p>
        </w:tc>
        <w:tc>
          <w:tcPr>
            <w:tcW w:w="102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3. Повышение уровня трудоустройства после краткосрочного профессионального обучения</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 xml:space="preserve">ведомственные данные МТСЗН, </w:t>
            </w:r>
          </w:p>
          <w:p w:rsidR="008A11FD" w:rsidRDefault="00D30BF3">
            <w:pPr>
              <w:pStyle w:val="pji"/>
            </w:pPr>
            <w:r>
              <w:rPr>
                <w:lang w:val="en-US"/>
              </w:rPr>
              <w:t>МИО</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52</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55</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55</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65</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75</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80</w:t>
            </w:r>
          </w:p>
        </w:tc>
      </w:tr>
      <w:tr w:rsidR="008A11FD">
        <w:trPr>
          <w:trHeight w:val="30"/>
        </w:trPr>
        <w:tc>
          <w:tcPr>
            <w:tcW w:w="5000"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Направление 2. Акселерация роста предпринимателей</w:t>
            </w:r>
          </w:p>
        </w:tc>
      </w:tr>
      <w:tr w:rsidR="008A11FD">
        <w:trPr>
          <w:trHeight w:val="30"/>
        </w:trPr>
        <w:tc>
          <w:tcPr>
            <w:tcW w:w="5000"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Стратегические показатели, показатели вышестоящих документов Системы государственного планирования.</w:t>
            </w:r>
          </w:p>
          <w:p w:rsidR="008A11FD" w:rsidRDefault="00D30BF3">
            <w:pPr>
              <w:pStyle w:val="pji"/>
            </w:pPr>
            <w:r>
              <w:t>1.Увеличить к 2025 году численность занятых в МСП до 4 млн человек.</w:t>
            </w:r>
          </w:p>
          <w:p w:rsidR="008A11FD" w:rsidRDefault="00D30BF3">
            <w:pPr>
              <w:pStyle w:val="pji"/>
            </w:pPr>
            <w:r>
              <w:t>2. Обеспечить к 2025 году долю среднего предпринимательства в ВВП до 15 %.</w:t>
            </w:r>
          </w:p>
          <w:p w:rsidR="008A11FD" w:rsidRDefault="00D30BF3">
            <w:pPr>
              <w:pStyle w:val="pji"/>
            </w:pPr>
            <w:r>
              <w:t>3. Обеспечить к 2025 году долю малого и среднего предпринимательства в ВВП до 35 %.</w:t>
            </w:r>
          </w:p>
          <w:p w:rsidR="008A11FD" w:rsidRDefault="00D30BF3">
            <w:pPr>
              <w:pStyle w:val="pji"/>
            </w:pPr>
            <w:r>
              <w:t>4. Обеспечить рост реальных денежных доходов населения к 2025 году на 27 % (от уровня 2019 года).</w:t>
            </w:r>
          </w:p>
          <w:p w:rsidR="008A11FD" w:rsidRDefault="00D30BF3">
            <w:pPr>
              <w:pStyle w:val="pji"/>
            </w:pPr>
            <w:r>
              <w:t>5. Обеспечить снижение уровня безработицы к 2025 году до 4,7 %.</w:t>
            </w:r>
          </w:p>
          <w:p w:rsidR="008A11FD" w:rsidRDefault="00D30BF3">
            <w:pPr>
              <w:pStyle w:val="pji"/>
            </w:pPr>
            <w:r>
              <w:t>6. ИФО инвестиций в основной капитал в оптовой и розничной торговле на 40 % к уровню 2019 года.</w:t>
            </w:r>
          </w:p>
          <w:p w:rsidR="008A11FD" w:rsidRDefault="00D30BF3">
            <w:pPr>
              <w:pStyle w:val="pji"/>
            </w:pPr>
            <w:r>
              <w:t>7. Снижение доли ненаблюдаемой (теневой) экономики в оптовой и розничной торговле до 5 %.</w:t>
            </w:r>
          </w:p>
          <w:p w:rsidR="008A11FD" w:rsidRDefault="00D30BF3">
            <w:pPr>
              <w:pStyle w:val="pji"/>
            </w:pPr>
            <w:r>
              <w:t>8. Достойная работа и экономический рост (ЦУР 8).</w:t>
            </w:r>
          </w:p>
          <w:p w:rsidR="008A11FD" w:rsidRDefault="00D30BF3">
            <w:pPr>
              <w:pStyle w:val="pji"/>
            </w:pPr>
            <w:r>
              <w:t>9. Уменьшение неравенства (ЦУР 10).</w:t>
            </w:r>
          </w:p>
          <w:p w:rsidR="008A11FD" w:rsidRDefault="00D30BF3">
            <w:pPr>
              <w:pStyle w:val="pji"/>
            </w:pPr>
            <w:r>
              <w:t>10. Ответственное потребление и производство (ЦУР 12).</w:t>
            </w:r>
          </w:p>
        </w:tc>
      </w:tr>
      <w:tr w:rsidR="008A11FD">
        <w:trPr>
          <w:trHeight w:val="30"/>
        </w:trPr>
        <w:tc>
          <w:tcPr>
            <w:tcW w:w="5000"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rPr>
              <w:t>Задача № 1. Снижение административной нагрузки на предпринимателей</w:t>
            </w:r>
          </w:p>
        </w:tc>
      </w:tr>
      <w:tr w:rsidR="008A11FD">
        <w:trPr>
          <w:trHeight w:val="30"/>
        </w:trPr>
        <w:tc>
          <w:tcPr>
            <w:tcW w:w="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6. </w:t>
            </w:r>
          </w:p>
        </w:tc>
        <w:tc>
          <w:tcPr>
            <w:tcW w:w="102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1 Снижение регуляторной нагрузки на МСП путем инвентаризации обязательных требований</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 xml:space="preserve">ведомственные данные МНЭ, </w:t>
            </w:r>
          </w:p>
          <w:p w:rsidR="008A11FD" w:rsidRDefault="00D30BF3">
            <w:pPr>
              <w:pStyle w:val="pji"/>
            </w:pPr>
            <w:r>
              <w:rPr>
                <w:lang w:val="en-US"/>
              </w:rPr>
              <w:t>ЦГО</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100</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100</w:t>
            </w:r>
          </w:p>
        </w:tc>
      </w:tr>
      <w:tr w:rsidR="008A11FD">
        <w:trPr>
          <w:trHeight w:val="30"/>
        </w:trPr>
        <w:tc>
          <w:tcPr>
            <w:tcW w:w="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 </w:t>
            </w:r>
            <w:r>
              <w:rPr>
                <w:lang w:val="en-US"/>
              </w:rPr>
              <w:t xml:space="preserve">7. </w:t>
            </w:r>
          </w:p>
        </w:tc>
        <w:tc>
          <w:tcPr>
            <w:tcW w:w="102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2 Снижение количества информационных инструментов (отчетов бизнеса)</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ед.</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ведомственные данные МНЭ</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439</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435</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435</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400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360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330</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290</w:t>
            </w:r>
          </w:p>
        </w:tc>
      </w:tr>
      <w:tr w:rsidR="008A11FD">
        <w:trPr>
          <w:trHeight w:val="30"/>
        </w:trPr>
        <w:tc>
          <w:tcPr>
            <w:tcW w:w="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8. </w:t>
            </w:r>
          </w:p>
        </w:tc>
        <w:tc>
          <w:tcPr>
            <w:tcW w:w="102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3 Увеличение доли государственных услуг для предпринимателей, оказанных посредством портала «Правительство для бизнеса»</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ведомственные данные МНЭ, НПП «Атамекен» (по согласованию), ГО</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30</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40</w:t>
            </w:r>
          </w:p>
        </w:tc>
      </w:tr>
      <w:tr w:rsidR="008A11FD">
        <w:trPr>
          <w:trHeight w:val="30"/>
        </w:trPr>
        <w:tc>
          <w:tcPr>
            <w:tcW w:w="5000"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rPr>
              <w:t xml:space="preserve">Задача № 2. Повышение доступности финансирования для субъектов предпринимательства </w:t>
            </w:r>
          </w:p>
        </w:tc>
      </w:tr>
      <w:tr w:rsidR="008A11FD">
        <w:trPr>
          <w:trHeight w:val="30"/>
        </w:trPr>
        <w:tc>
          <w:tcPr>
            <w:tcW w:w="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9. </w:t>
            </w:r>
          </w:p>
        </w:tc>
        <w:tc>
          <w:tcPr>
            <w:tcW w:w="102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1 Количество субъектов предпринимательства, получивших финансовые меры поддержки</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ед.</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ведомственные данные МНЭ, МИО, АО «ФРП «Даму» </w:t>
            </w:r>
          </w:p>
          <w:p w:rsidR="008A11FD" w:rsidRDefault="00D30BF3">
            <w:pPr>
              <w:pStyle w:val="pji"/>
            </w:pPr>
            <w:r>
              <w:t>(по согласованию)</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22 099</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30 569</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30 569</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4 554</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4 202</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5 857</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6 449</w:t>
            </w:r>
          </w:p>
        </w:tc>
      </w:tr>
      <w:tr w:rsidR="008A11FD">
        <w:trPr>
          <w:trHeight w:val="30"/>
        </w:trPr>
        <w:tc>
          <w:tcPr>
            <w:tcW w:w="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10. </w:t>
            </w:r>
          </w:p>
        </w:tc>
        <w:tc>
          <w:tcPr>
            <w:tcW w:w="102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2 Создание новых субъектов предпринимательства на селе</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тыс. </w:t>
            </w:r>
          </w:p>
          <w:p w:rsidR="008A11FD" w:rsidRDefault="00D30BF3">
            <w:pPr>
              <w:pStyle w:val="pji"/>
            </w:pPr>
            <w:r>
              <w:rPr>
                <w:lang w:val="en-US"/>
              </w:rPr>
              <w:t>ед.</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ведомственные данные МТСЗН</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15</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15</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w:t>
            </w:r>
          </w:p>
        </w:tc>
      </w:tr>
      <w:tr w:rsidR="008A11FD">
        <w:trPr>
          <w:trHeight w:val="30"/>
        </w:trPr>
        <w:tc>
          <w:tcPr>
            <w:tcW w:w="5000"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rPr>
              <w:t>Задача № 3. Формирование современных форматов торговли, в том числе инфраструктуры полного цикла от производителя до потребителя</w:t>
            </w:r>
          </w:p>
        </w:tc>
      </w:tr>
      <w:tr w:rsidR="008A11FD">
        <w:trPr>
          <w:trHeight w:val="30"/>
        </w:trPr>
        <w:tc>
          <w:tcPr>
            <w:tcW w:w="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11. </w:t>
            </w:r>
          </w:p>
        </w:tc>
        <w:tc>
          <w:tcPr>
            <w:tcW w:w="102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1 Увеличение количества многоформатных торговых объектов (с накоплением)</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ед.</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ведомственные данные МТИ</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53</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82</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111</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132</w:t>
            </w:r>
          </w:p>
        </w:tc>
      </w:tr>
      <w:tr w:rsidR="008A11FD">
        <w:trPr>
          <w:trHeight w:val="30"/>
        </w:trPr>
        <w:tc>
          <w:tcPr>
            <w:tcW w:w="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12. </w:t>
            </w:r>
          </w:p>
        </w:tc>
        <w:tc>
          <w:tcPr>
            <w:tcW w:w="102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2</w:t>
            </w:r>
          </w:p>
          <w:p w:rsidR="008A11FD" w:rsidRDefault="00D30BF3">
            <w:pPr>
              <w:pStyle w:val="pji"/>
            </w:pPr>
            <w:r>
              <w:t xml:space="preserve">Доля инфраструктуры ОРЦ «Хранение», обеспечивающей доступ к ней средних и мелких товаропроизводителей, в том числе </w:t>
            </w:r>
            <w:r>
              <w:lastRenderedPageBreak/>
              <w:t>личных подсобных хозяйств</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ведомственные данные МТИ</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70</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100</w:t>
            </w:r>
          </w:p>
        </w:tc>
      </w:tr>
      <w:tr w:rsidR="008A11FD">
        <w:trPr>
          <w:trHeight w:val="30"/>
        </w:trPr>
        <w:tc>
          <w:tcPr>
            <w:tcW w:w="5000"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Направление 3. Формирование новых ниш</w:t>
            </w:r>
          </w:p>
        </w:tc>
      </w:tr>
      <w:tr w:rsidR="008A11FD">
        <w:trPr>
          <w:trHeight w:val="30"/>
        </w:trPr>
        <w:tc>
          <w:tcPr>
            <w:tcW w:w="5000"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rPr>
              <w:t>Стратегические показатели, показатели вышестоящих документов Системы государственного планирования.</w:t>
            </w:r>
          </w:p>
          <w:p w:rsidR="008A11FD" w:rsidRDefault="00D30BF3">
            <w:pPr>
              <w:pStyle w:val="pji"/>
            </w:pPr>
            <w:r>
              <w:t>1. Доля туризма в общем объеме ВВП не менее 8 % к 2025 году.</w:t>
            </w:r>
          </w:p>
        </w:tc>
      </w:tr>
      <w:tr w:rsidR="008A11FD">
        <w:trPr>
          <w:trHeight w:val="30"/>
        </w:trPr>
        <w:tc>
          <w:tcPr>
            <w:tcW w:w="5000"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rPr>
              <w:t>Задача № 1. Создание благоприятных условий для развития туризма</w:t>
            </w:r>
          </w:p>
        </w:tc>
      </w:tr>
      <w:tr w:rsidR="008A11FD">
        <w:trPr>
          <w:trHeight w:val="30"/>
        </w:trPr>
        <w:tc>
          <w:tcPr>
            <w:tcW w:w="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13. </w:t>
            </w:r>
          </w:p>
        </w:tc>
        <w:tc>
          <w:tcPr>
            <w:tcW w:w="102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1 Увеличение количества внутренних туристов</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млн чел.</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официальные статистические данные</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4,5</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5,3</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5,3</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6,6</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7,3</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8,0</w:t>
            </w:r>
          </w:p>
        </w:tc>
      </w:tr>
      <w:tr w:rsidR="008A11FD">
        <w:trPr>
          <w:trHeight w:val="30"/>
        </w:trPr>
        <w:tc>
          <w:tcPr>
            <w:tcW w:w="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14. </w:t>
            </w:r>
          </w:p>
        </w:tc>
        <w:tc>
          <w:tcPr>
            <w:tcW w:w="102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2 Увеличение количества въездных туристов</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млн чел.</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официальные статистические данные</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0,25</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0,4</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0,4</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1,4</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3,0</w:t>
            </w:r>
          </w:p>
        </w:tc>
      </w:tr>
      <w:tr w:rsidR="008A11FD">
        <w:trPr>
          <w:trHeight w:val="30"/>
        </w:trPr>
        <w:tc>
          <w:tcPr>
            <w:tcW w:w="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15. </w:t>
            </w:r>
          </w:p>
        </w:tc>
        <w:tc>
          <w:tcPr>
            <w:tcW w:w="102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3 Увеличение экспорта услуг по классификации «Поездки»</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млн долл. США</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ведомственные данные</w:t>
            </w:r>
          </w:p>
          <w:p w:rsidR="008A11FD" w:rsidRDefault="00D30BF3">
            <w:pPr>
              <w:pStyle w:val="pji"/>
            </w:pPr>
            <w:r>
              <w:t>Национального</w:t>
            </w:r>
          </w:p>
          <w:p w:rsidR="008A11FD" w:rsidRDefault="00D30BF3">
            <w:pPr>
              <w:pStyle w:val="pji"/>
            </w:pPr>
            <w:r>
              <w:t xml:space="preserve">Банка </w:t>
            </w:r>
          </w:p>
          <w:p w:rsidR="008A11FD" w:rsidRDefault="00D30BF3">
            <w:pPr>
              <w:pStyle w:val="pji"/>
            </w:pPr>
            <w:r>
              <w:t>(по согласованию)</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458,9</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600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600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1000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1600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2500</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3000</w:t>
            </w:r>
          </w:p>
        </w:tc>
      </w:tr>
      <w:tr w:rsidR="008A11FD">
        <w:trPr>
          <w:trHeight w:val="30"/>
        </w:trPr>
        <w:tc>
          <w:tcPr>
            <w:tcW w:w="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16. </w:t>
            </w:r>
          </w:p>
        </w:tc>
        <w:tc>
          <w:tcPr>
            <w:tcW w:w="102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4 Увеличение количества номерного фонда</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койко-мест</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официальные статистические данные</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183 619</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187 673</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187 673</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191 835</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196 109</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200 499</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205 009</w:t>
            </w:r>
          </w:p>
        </w:tc>
      </w:tr>
      <w:tr w:rsidR="008A11FD">
        <w:trPr>
          <w:trHeight w:val="30"/>
        </w:trPr>
        <w:tc>
          <w:tcPr>
            <w:tcW w:w="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17. </w:t>
            </w:r>
          </w:p>
        </w:tc>
        <w:tc>
          <w:tcPr>
            <w:tcW w:w="102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 Показатель 5 Повышение роста объема инвестиций в отрасль до </w:t>
            </w:r>
          </w:p>
          <w:p w:rsidR="008A11FD" w:rsidRDefault="00D30BF3">
            <w:pPr>
              <w:pStyle w:val="pji"/>
            </w:pPr>
            <w:r>
              <w:t>6,9 трлн тенге</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млрд тг.</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официальные статистические данные</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615</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912</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912</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1 091</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1 332</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1 627</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1 991</w:t>
            </w:r>
          </w:p>
        </w:tc>
      </w:tr>
      <w:tr w:rsidR="008A11FD">
        <w:trPr>
          <w:trHeight w:val="30"/>
        </w:trPr>
        <w:tc>
          <w:tcPr>
            <w:tcW w:w="5000"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rPr>
              <w:t>Задача № 2. Внедрение современных технологий в развитие туристской отрасли</w:t>
            </w:r>
          </w:p>
        </w:tc>
      </w:tr>
      <w:tr w:rsidR="008A11FD">
        <w:trPr>
          <w:trHeight w:val="30"/>
        </w:trPr>
        <w:tc>
          <w:tcPr>
            <w:tcW w:w="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18. </w:t>
            </w:r>
          </w:p>
        </w:tc>
        <w:tc>
          <w:tcPr>
            <w:tcW w:w="102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 Показатель 1 </w:t>
            </w:r>
          </w:p>
          <w:p w:rsidR="008A11FD" w:rsidRDefault="00D30BF3">
            <w:pPr>
              <w:pStyle w:val="pji"/>
            </w:pPr>
            <w:r>
              <w:t>Увеличение охвата мест размещения информационной системой «</w:t>
            </w:r>
            <w:r>
              <w:rPr>
                <w:lang w:val="en-US"/>
              </w:rPr>
              <w:t>eQonaq</w:t>
            </w:r>
            <w:r>
              <w:t>»</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 </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ведомственные данные МКС, АО «НК «</w:t>
            </w:r>
            <w:r>
              <w:rPr>
                <w:lang w:val="en-US"/>
              </w:rPr>
              <w:t>Kazakh Tourism</w:t>
            </w:r>
            <w:r>
              <w:t>» (по согласованию)</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17</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17</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25</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70</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95</w:t>
            </w:r>
          </w:p>
        </w:tc>
      </w:tr>
      <w:tr w:rsidR="008A11FD">
        <w:trPr>
          <w:trHeight w:val="30"/>
        </w:trPr>
        <w:tc>
          <w:tcPr>
            <w:tcW w:w="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19. </w:t>
            </w:r>
          </w:p>
        </w:tc>
        <w:tc>
          <w:tcPr>
            <w:tcW w:w="102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2</w:t>
            </w:r>
          </w:p>
          <w:p w:rsidR="008A11FD" w:rsidRDefault="00D30BF3">
            <w:pPr>
              <w:pStyle w:val="pji"/>
            </w:pPr>
            <w:r>
              <w:t>Увеличение охвата цифровизацией деятельности гидов и экскурсоводов</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 </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ведомственные данные МКС, АО «НК «</w:t>
            </w:r>
            <w:r>
              <w:rPr>
                <w:lang w:val="en-US"/>
              </w:rPr>
              <w:t>Kazakh Tourism</w:t>
            </w:r>
            <w:r>
              <w:t xml:space="preserve">» (по </w:t>
            </w:r>
            <w:r>
              <w:lastRenderedPageBreak/>
              <w:t>согласованию)</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25</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70</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95</w:t>
            </w:r>
          </w:p>
        </w:tc>
      </w:tr>
      <w:tr w:rsidR="008A11FD">
        <w:trPr>
          <w:trHeight w:val="30"/>
        </w:trPr>
        <w:tc>
          <w:tcPr>
            <w:tcW w:w="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20. </w:t>
            </w:r>
          </w:p>
        </w:tc>
        <w:tc>
          <w:tcPr>
            <w:tcW w:w="102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3</w:t>
            </w:r>
          </w:p>
          <w:p w:rsidR="008A11FD" w:rsidRDefault="00D30BF3">
            <w:pPr>
              <w:pStyle w:val="pji"/>
            </w:pPr>
            <w:r>
              <w:t>Увеличение охвата субъектов туррынка в цифровом модуле (</w:t>
            </w:r>
            <w:r>
              <w:rPr>
                <w:lang w:val="en-US"/>
              </w:rPr>
              <w:t>Marketplace</w:t>
            </w:r>
            <w:r>
              <w:t>) для реализации туруслуг</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ведомственные данные МКС, АО «НК «</w:t>
            </w:r>
            <w:r>
              <w:rPr>
                <w:lang w:val="en-US"/>
              </w:rPr>
              <w:t>Kazakh Tourism</w:t>
            </w:r>
            <w:r>
              <w:t>» (по согласованию)</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45</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75</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90</w:t>
            </w:r>
          </w:p>
        </w:tc>
      </w:tr>
      <w:tr w:rsidR="008A11FD">
        <w:trPr>
          <w:trHeight w:val="30"/>
        </w:trPr>
        <w:tc>
          <w:tcPr>
            <w:tcW w:w="5000"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Направление 4. Комплексное развитие конкуренции</w:t>
            </w:r>
          </w:p>
        </w:tc>
      </w:tr>
      <w:tr w:rsidR="008A11FD">
        <w:trPr>
          <w:trHeight w:val="30"/>
        </w:trPr>
        <w:tc>
          <w:tcPr>
            <w:tcW w:w="5000"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rPr>
              <w:t>Стратегические показатели, показатели вышестоящих документов Системы государственного планирования.</w:t>
            </w:r>
          </w:p>
          <w:p w:rsidR="008A11FD" w:rsidRDefault="00D30BF3">
            <w:pPr>
              <w:pStyle w:val="pji"/>
            </w:pPr>
            <w:r>
              <w:t>1. Сокращение роли государства в экономике посредством устранения 3 групп регуляторных (системных) барьеров.</w:t>
            </w:r>
          </w:p>
          <w:p w:rsidR="008A11FD" w:rsidRDefault="00D30BF3">
            <w:pPr>
              <w:pStyle w:val="pji"/>
            </w:pPr>
            <w:r>
              <w:t>2. Индустриализация, инновации и инфраструктура (ЦУР 9).</w:t>
            </w:r>
          </w:p>
        </w:tc>
      </w:tr>
      <w:tr w:rsidR="008A11FD">
        <w:trPr>
          <w:trHeight w:val="30"/>
        </w:trPr>
        <w:tc>
          <w:tcPr>
            <w:tcW w:w="5000"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rPr>
              <w:t xml:space="preserve">Задача № 1. Обеспечение доступа на рынки в сфере электроэнергетики в рамках устранения искажения ценообразования </w:t>
            </w:r>
          </w:p>
        </w:tc>
      </w:tr>
      <w:tr w:rsidR="008A11FD">
        <w:trPr>
          <w:trHeight w:val="30"/>
        </w:trPr>
        <w:tc>
          <w:tcPr>
            <w:tcW w:w="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21. </w:t>
            </w:r>
          </w:p>
        </w:tc>
        <w:tc>
          <w:tcPr>
            <w:tcW w:w="102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1 Увеличение объема реализуемой электрической энергии на централизованных торгах от общего объема реализации</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ведомственные данные АО «КОРЭМ»</w:t>
            </w:r>
          </w:p>
          <w:p w:rsidR="008A11FD" w:rsidRDefault="00D30BF3">
            <w:pPr>
              <w:pStyle w:val="pji"/>
            </w:pPr>
            <w:r>
              <w:t>(по согласованию)</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15</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25</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30</w:t>
            </w:r>
          </w:p>
        </w:tc>
      </w:tr>
      <w:tr w:rsidR="008A11FD">
        <w:trPr>
          <w:trHeight w:val="30"/>
        </w:trPr>
        <w:tc>
          <w:tcPr>
            <w:tcW w:w="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22. </w:t>
            </w:r>
          </w:p>
        </w:tc>
        <w:tc>
          <w:tcPr>
            <w:tcW w:w="102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2 Поэтапное сокращение разницы и отмена дифференциации тарифов между группами потребителей на услуги электроснабжения:</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ведомственные данные МНЭ</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74**</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74**</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74**</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72**</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49**</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25**</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r>
      <w:tr w:rsidR="008A11FD">
        <w:trPr>
          <w:trHeight w:val="30"/>
        </w:trPr>
        <w:tc>
          <w:tcPr>
            <w:tcW w:w="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8A11FD"/>
        </w:tc>
        <w:tc>
          <w:tcPr>
            <w:tcW w:w="102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г. Алматы</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8</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8</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8</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r>
      <w:tr w:rsidR="008A11FD">
        <w:trPr>
          <w:trHeight w:val="30"/>
        </w:trPr>
        <w:tc>
          <w:tcPr>
            <w:tcW w:w="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8A11FD"/>
        </w:tc>
        <w:tc>
          <w:tcPr>
            <w:tcW w:w="102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Кызылординская область</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12</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12</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12</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12</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8</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r>
      <w:tr w:rsidR="008A11FD">
        <w:trPr>
          <w:trHeight w:val="30"/>
        </w:trPr>
        <w:tc>
          <w:tcPr>
            <w:tcW w:w="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8A11FD"/>
        </w:tc>
        <w:tc>
          <w:tcPr>
            <w:tcW w:w="102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Карагандинская область</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39</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39</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39</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19,5</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r>
      <w:tr w:rsidR="008A11FD">
        <w:trPr>
          <w:trHeight w:val="30"/>
        </w:trPr>
        <w:tc>
          <w:tcPr>
            <w:tcW w:w="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8A11FD"/>
        </w:tc>
        <w:tc>
          <w:tcPr>
            <w:tcW w:w="102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Восточно-Казахстанская область </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15</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r>
      <w:tr w:rsidR="008A11FD">
        <w:trPr>
          <w:trHeight w:val="30"/>
        </w:trPr>
        <w:tc>
          <w:tcPr>
            <w:tcW w:w="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8A11FD"/>
        </w:tc>
        <w:tc>
          <w:tcPr>
            <w:tcW w:w="102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г. Нур-Султан</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31</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31</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31</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31</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21</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r>
      <w:tr w:rsidR="008A11FD">
        <w:trPr>
          <w:trHeight w:val="30"/>
        </w:trPr>
        <w:tc>
          <w:tcPr>
            <w:tcW w:w="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8A11FD"/>
        </w:tc>
        <w:tc>
          <w:tcPr>
            <w:tcW w:w="102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Алматинская область </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29</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29</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29</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29</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19</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r>
      <w:tr w:rsidR="008A11FD">
        <w:trPr>
          <w:trHeight w:val="30"/>
        </w:trPr>
        <w:tc>
          <w:tcPr>
            <w:tcW w:w="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8A11FD"/>
        </w:tc>
        <w:tc>
          <w:tcPr>
            <w:tcW w:w="102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Акмолинская область </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25</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25</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25</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25</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17</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8</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r>
      <w:tr w:rsidR="008A11FD">
        <w:trPr>
          <w:trHeight w:val="30"/>
        </w:trPr>
        <w:tc>
          <w:tcPr>
            <w:tcW w:w="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8A11FD"/>
        </w:tc>
        <w:tc>
          <w:tcPr>
            <w:tcW w:w="102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Актюбинская область</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48</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48</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48</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48</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32</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16</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r>
      <w:tr w:rsidR="008A11FD">
        <w:trPr>
          <w:trHeight w:val="30"/>
        </w:trPr>
        <w:tc>
          <w:tcPr>
            <w:tcW w:w="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8A11FD"/>
        </w:tc>
        <w:tc>
          <w:tcPr>
            <w:tcW w:w="102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Атырауская область</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74</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74</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74</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72</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49</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25</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r>
      <w:tr w:rsidR="008A11FD">
        <w:trPr>
          <w:trHeight w:val="30"/>
        </w:trPr>
        <w:tc>
          <w:tcPr>
            <w:tcW w:w="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8A11FD"/>
        </w:tc>
        <w:tc>
          <w:tcPr>
            <w:tcW w:w="102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Жамбылская область </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27</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27</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27</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27</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18</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r>
      <w:tr w:rsidR="008A11FD">
        <w:trPr>
          <w:trHeight w:val="30"/>
        </w:trPr>
        <w:tc>
          <w:tcPr>
            <w:tcW w:w="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8A11FD"/>
        </w:tc>
        <w:tc>
          <w:tcPr>
            <w:tcW w:w="102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Западно-Казахстанская область</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28</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28</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28</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28</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19</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r>
      <w:tr w:rsidR="008A11FD">
        <w:trPr>
          <w:trHeight w:val="30"/>
        </w:trPr>
        <w:tc>
          <w:tcPr>
            <w:tcW w:w="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8A11FD"/>
        </w:tc>
        <w:tc>
          <w:tcPr>
            <w:tcW w:w="102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Костанайская область</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27</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27</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27</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27</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18</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r>
      <w:tr w:rsidR="008A11FD">
        <w:trPr>
          <w:trHeight w:val="30"/>
        </w:trPr>
        <w:tc>
          <w:tcPr>
            <w:tcW w:w="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8A11FD"/>
        </w:tc>
        <w:tc>
          <w:tcPr>
            <w:tcW w:w="102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Мангистауская область</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r>
      <w:tr w:rsidR="008A11FD">
        <w:trPr>
          <w:trHeight w:val="30"/>
        </w:trPr>
        <w:tc>
          <w:tcPr>
            <w:tcW w:w="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8A11FD"/>
        </w:tc>
        <w:tc>
          <w:tcPr>
            <w:tcW w:w="102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Павлодарская область</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29</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29</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29</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29</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19</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r>
      <w:tr w:rsidR="008A11FD">
        <w:trPr>
          <w:trHeight w:val="30"/>
        </w:trPr>
        <w:tc>
          <w:tcPr>
            <w:tcW w:w="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8A11FD"/>
        </w:tc>
        <w:tc>
          <w:tcPr>
            <w:tcW w:w="102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Северо-Казахстанская область</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31</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31</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31</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31</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21</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r>
      <w:tr w:rsidR="008A11FD">
        <w:trPr>
          <w:trHeight w:val="30"/>
        </w:trPr>
        <w:tc>
          <w:tcPr>
            <w:tcW w:w="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8A11FD"/>
        </w:tc>
        <w:tc>
          <w:tcPr>
            <w:tcW w:w="102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Туркестанская область и г. Шымкент</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29</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29</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29</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29</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19</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r>
      <w:tr w:rsidR="008A11FD">
        <w:trPr>
          <w:trHeight w:val="30"/>
        </w:trPr>
        <w:tc>
          <w:tcPr>
            <w:tcW w:w="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23. </w:t>
            </w:r>
          </w:p>
        </w:tc>
        <w:tc>
          <w:tcPr>
            <w:tcW w:w="102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3 Увеличение удельного веса потребителей, перешедших к альтернативным поставщикам электрической энергии</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ведомственные данные АЗРК</w:t>
            </w:r>
          </w:p>
          <w:p w:rsidR="008A11FD" w:rsidRDefault="00D30BF3">
            <w:pPr>
              <w:pStyle w:val="pji"/>
            </w:pPr>
            <w:r>
              <w:t>(по согласованию)</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w:t>
            </w:r>
          </w:p>
        </w:tc>
      </w:tr>
      <w:tr w:rsidR="008A11FD">
        <w:trPr>
          <w:trHeight w:val="30"/>
        </w:trPr>
        <w:tc>
          <w:tcPr>
            <w:tcW w:w="5000"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rPr>
              <w:t>Задача № 2. Развитие биржевой (организованной) торговли в рамках обеспечения доступа к «ключевой мощности» и устранения искажения ценообразования</w:t>
            </w:r>
          </w:p>
        </w:tc>
      </w:tr>
      <w:tr w:rsidR="008A11FD">
        <w:trPr>
          <w:trHeight w:val="30"/>
        </w:trPr>
        <w:tc>
          <w:tcPr>
            <w:tcW w:w="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24. </w:t>
            </w:r>
          </w:p>
        </w:tc>
        <w:tc>
          <w:tcPr>
            <w:tcW w:w="102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 Показатель 1 Увеличение доли реализации сжиженного нефтяного газа через товарные биржи и электронно-торговые площадки </w:t>
            </w:r>
          </w:p>
          <w:p w:rsidR="008A11FD" w:rsidRDefault="00D30BF3">
            <w:pPr>
              <w:pStyle w:val="pji"/>
            </w:pPr>
            <w:r>
              <w:t>от общего объема реализации</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официальные статистические данные</w:t>
            </w:r>
          </w:p>
          <w:p w:rsidR="008A11FD" w:rsidRDefault="00D30BF3">
            <w:pPr>
              <w:pStyle w:val="pji"/>
            </w:pPr>
            <w:r>
              <w:rPr>
                <w:lang w:val="en-US"/>
              </w:rPr>
              <w:t> </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25</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80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80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100</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100</w:t>
            </w:r>
          </w:p>
        </w:tc>
      </w:tr>
      <w:tr w:rsidR="008A11FD">
        <w:trPr>
          <w:trHeight w:val="30"/>
        </w:trPr>
        <w:tc>
          <w:tcPr>
            <w:tcW w:w="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 </w:t>
            </w:r>
            <w:r>
              <w:rPr>
                <w:lang w:val="en-US"/>
              </w:rPr>
              <w:t xml:space="preserve">25. </w:t>
            </w:r>
          </w:p>
        </w:tc>
        <w:tc>
          <w:tcPr>
            <w:tcW w:w="102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2 Увеличение доли реализации бензина, дизельного топлива, топлива для реактивных двигателей и битума через товарные биржи от общего объема реализации</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официальные статистические данные</w:t>
            </w:r>
          </w:p>
          <w:p w:rsidR="008A11FD" w:rsidRDefault="00D30BF3">
            <w:pPr>
              <w:pStyle w:val="pji"/>
            </w:pPr>
            <w:r>
              <w:rPr>
                <w:lang w:val="en-US"/>
              </w:rPr>
              <w:t> </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12*</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15*</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18*</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w:t>
            </w:r>
          </w:p>
        </w:tc>
      </w:tr>
      <w:tr w:rsidR="008A11FD">
        <w:trPr>
          <w:trHeight w:val="30"/>
        </w:trPr>
        <w:tc>
          <w:tcPr>
            <w:tcW w:w="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26. </w:t>
            </w:r>
          </w:p>
        </w:tc>
        <w:tc>
          <w:tcPr>
            <w:tcW w:w="102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3 Увеличение доли реализации угля через товарные биржи от общего объема производства напрямую региональным тупикам</w:t>
            </w:r>
          </w:p>
          <w:p w:rsidR="008A11FD" w:rsidRDefault="00D30BF3">
            <w:pPr>
              <w:pStyle w:val="pji"/>
            </w:pPr>
            <w:r>
              <w:t> </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официальные статистические данные</w:t>
            </w:r>
          </w:p>
          <w:p w:rsidR="008A11FD" w:rsidRDefault="00D30BF3">
            <w:pPr>
              <w:pStyle w:val="pji"/>
            </w:pPr>
            <w:r>
              <w:rPr>
                <w:lang w:val="en-US"/>
              </w:rPr>
              <w:t> </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8</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w:t>
            </w:r>
          </w:p>
        </w:tc>
      </w:tr>
      <w:tr w:rsidR="008A11FD">
        <w:trPr>
          <w:trHeight w:val="30"/>
        </w:trPr>
        <w:tc>
          <w:tcPr>
            <w:tcW w:w="5000"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Задача № 3. Разгосударствление экономики</w:t>
            </w:r>
          </w:p>
        </w:tc>
      </w:tr>
      <w:tr w:rsidR="008A11FD">
        <w:trPr>
          <w:trHeight w:val="30"/>
        </w:trPr>
        <w:tc>
          <w:tcPr>
            <w:tcW w:w="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27. </w:t>
            </w:r>
          </w:p>
        </w:tc>
        <w:tc>
          <w:tcPr>
            <w:tcW w:w="102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1 Снижение доли государства в экономике</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официальные статистические данные</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14,9</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14,8</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14,8</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14,6</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14,4</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14,2</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14,0</w:t>
            </w:r>
          </w:p>
        </w:tc>
      </w:tr>
      <w:tr w:rsidR="008A11FD">
        <w:trPr>
          <w:trHeight w:val="30"/>
        </w:trPr>
        <w:tc>
          <w:tcPr>
            <w:tcW w:w="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28. </w:t>
            </w:r>
          </w:p>
        </w:tc>
        <w:tc>
          <w:tcPr>
            <w:tcW w:w="102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2 Снижение количества государственных заданий</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ед.</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ведомственные данные АЗРК </w:t>
            </w:r>
          </w:p>
          <w:p w:rsidR="008A11FD" w:rsidRDefault="00D30BF3">
            <w:pPr>
              <w:pStyle w:val="pji"/>
            </w:pPr>
            <w:r>
              <w:t>(по согласованию)</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158</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157</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157</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130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110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90</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70</w:t>
            </w:r>
          </w:p>
        </w:tc>
      </w:tr>
      <w:tr w:rsidR="008A11FD">
        <w:trPr>
          <w:trHeight w:val="30"/>
        </w:trPr>
        <w:tc>
          <w:tcPr>
            <w:tcW w:w="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29. </w:t>
            </w:r>
          </w:p>
        </w:tc>
        <w:tc>
          <w:tcPr>
            <w:tcW w:w="102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 Показатель 3 Снижение количества единых операторов </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ед.</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 ведомственные данные АЗРК </w:t>
            </w:r>
          </w:p>
          <w:p w:rsidR="008A11FD" w:rsidRDefault="00D30BF3">
            <w:pPr>
              <w:pStyle w:val="pji"/>
            </w:pPr>
            <w:r>
              <w:t>(по согласованию)</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45</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35</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30</w:t>
            </w:r>
          </w:p>
        </w:tc>
      </w:tr>
      <w:tr w:rsidR="008A11FD">
        <w:trPr>
          <w:trHeight w:val="30"/>
        </w:trPr>
        <w:tc>
          <w:tcPr>
            <w:tcW w:w="2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30. </w:t>
            </w:r>
          </w:p>
        </w:tc>
        <w:tc>
          <w:tcPr>
            <w:tcW w:w="102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4 Увеличение объема товаров (работ услуг), приобретаемых конкурентным способом</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млрд</w:t>
            </w:r>
          </w:p>
          <w:p w:rsidR="008A11FD" w:rsidRDefault="00D30BF3">
            <w:pPr>
              <w:pStyle w:val="pji"/>
            </w:pPr>
            <w:r>
              <w:rPr>
                <w:lang w:val="en-US"/>
              </w:rPr>
              <w:t>тг.</w:t>
            </w:r>
          </w:p>
        </w:tc>
        <w:tc>
          <w:tcPr>
            <w:tcW w:w="75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ведомственные данные АЗРК </w:t>
            </w:r>
          </w:p>
          <w:p w:rsidR="008A11FD" w:rsidRDefault="00D30BF3">
            <w:pPr>
              <w:pStyle w:val="pji"/>
            </w:pPr>
            <w:r>
              <w:t>(по согласованию)</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4,2</w:t>
            </w:r>
          </w:p>
          <w:p w:rsidR="008A11FD" w:rsidRDefault="00D30BF3">
            <w:pPr>
              <w:pStyle w:val="pji"/>
            </w:pPr>
            <w:r>
              <w:rPr>
                <w:lang w:val="en-US"/>
              </w:rPr>
              <w:t> </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49,2</w:t>
            </w:r>
          </w:p>
          <w:p w:rsidR="008A11FD" w:rsidRDefault="00D30BF3">
            <w:pPr>
              <w:pStyle w:val="pji"/>
            </w:pPr>
            <w:r>
              <w:rPr>
                <w:lang w:val="en-US"/>
              </w:rPr>
              <w:t> </w:t>
            </w:r>
          </w:p>
        </w:tc>
        <w:tc>
          <w:tcPr>
            <w:tcW w:w="32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51,1</w:t>
            </w:r>
          </w:p>
          <w:p w:rsidR="008A11FD" w:rsidRDefault="00D30BF3">
            <w:pPr>
              <w:pStyle w:val="pji"/>
            </w:pPr>
            <w:r>
              <w:rPr>
                <w:lang w:val="en-US"/>
              </w:rPr>
              <w:t> </w:t>
            </w:r>
          </w:p>
        </w:tc>
        <w:tc>
          <w:tcPr>
            <w:tcW w:w="32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52,7</w:t>
            </w:r>
          </w:p>
          <w:p w:rsidR="008A11FD" w:rsidRDefault="00D30BF3">
            <w:pPr>
              <w:pStyle w:val="pji"/>
            </w:pPr>
            <w:r>
              <w:rPr>
                <w:lang w:val="en-US"/>
              </w:rPr>
              <w:t> </w:t>
            </w:r>
          </w:p>
        </w:tc>
      </w:tr>
    </w:tbl>
    <w:p w:rsidR="008A11FD" w:rsidRDefault="00D30BF3">
      <w:pPr>
        <w:pStyle w:val="p"/>
      </w:pPr>
      <w:r>
        <w:t> </w:t>
      </w:r>
    </w:p>
    <w:p w:rsidR="008A11FD" w:rsidRDefault="00D30BF3">
      <w:pPr>
        <w:pStyle w:val="p"/>
      </w:pPr>
      <w:r>
        <w:t> </w:t>
      </w:r>
    </w:p>
    <w:p w:rsidR="008A11FD" w:rsidRDefault="00D30BF3">
      <w:pPr>
        <w:pStyle w:val="pc"/>
      </w:pPr>
      <w:r>
        <w:rPr>
          <w:rStyle w:val="s1"/>
        </w:rPr>
        <w:lastRenderedPageBreak/>
        <w:t>3. Социально-экономический эффект, польза для благополучателей</w:t>
      </w:r>
    </w:p>
    <w:p w:rsidR="008A11FD" w:rsidRDefault="00D30BF3">
      <w:pPr>
        <w:pStyle w:val="p"/>
      </w:pPr>
      <w:r>
        <w:t> </w:t>
      </w:r>
    </w:p>
    <w:tbl>
      <w:tblPr>
        <w:tblW w:w="5000" w:type="pct"/>
        <w:tblCellMar>
          <w:left w:w="0" w:type="dxa"/>
          <w:right w:w="0" w:type="dxa"/>
        </w:tblCellMar>
        <w:tblLook w:val="04A0" w:firstRow="1" w:lastRow="0" w:firstColumn="1" w:lastColumn="0" w:noHBand="0" w:noVBand="1"/>
      </w:tblPr>
      <w:tblGrid>
        <w:gridCol w:w="1679"/>
        <w:gridCol w:w="2078"/>
        <w:gridCol w:w="1917"/>
        <w:gridCol w:w="1983"/>
        <w:gridCol w:w="1678"/>
      </w:tblGrid>
      <w:tr w:rsidR="008A11FD">
        <w:trPr>
          <w:trHeight w:val="30"/>
        </w:trPr>
        <w:tc>
          <w:tcPr>
            <w:tcW w:w="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 п/п</w:t>
            </w:r>
          </w:p>
        </w:tc>
        <w:tc>
          <w:tcPr>
            <w:tcW w:w="11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Наименование</w:t>
            </w:r>
          </w:p>
        </w:tc>
        <w:tc>
          <w:tcPr>
            <w:tcW w:w="10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Единица измерения</w:t>
            </w:r>
          </w:p>
        </w:tc>
        <w:tc>
          <w:tcPr>
            <w:tcW w:w="10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Прогнозные значения по годам</w:t>
            </w:r>
          </w:p>
        </w:tc>
        <w:tc>
          <w:tcPr>
            <w:tcW w:w="8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8A11FD"/>
        </w:tc>
      </w:tr>
      <w:tr w:rsidR="008A11FD">
        <w:trPr>
          <w:trHeight w:val="30"/>
        </w:trPr>
        <w:tc>
          <w:tcPr>
            <w:tcW w:w="8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2021</w:t>
            </w:r>
          </w:p>
        </w:tc>
        <w:tc>
          <w:tcPr>
            <w:tcW w:w="111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2022</w:t>
            </w:r>
          </w:p>
        </w:tc>
        <w:tc>
          <w:tcPr>
            <w:tcW w:w="1027"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2023</w:t>
            </w:r>
          </w:p>
        </w:tc>
        <w:tc>
          <w:tcPr>
            <w:tcW w:w="106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2024</w:t>
            </w:r>
          </w:p>
        </w:tc>
        <w:tc>
          <w:tcPr>
            <w:tcW w:w="89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2025</w:t>
            </w:r>
          </w:p>
        </w:tc>
      </w:tr>
    </w:tbl>
    <w:p w:rsidR="008A11FD" w:rsidRDefault="00D30BF3">
      <w:pPr>
        <w:pStyle w:val="p"/>
      </w:pPr>
      <w:r>
        <w:t> </w:t>
      </w:r>
    </w:p>
    <w:tbl>
      <w:tblPr>
        <w:tblW w:w="5000" w:type="pct"/>
        <w:tblCellMar>
          <w:left w:w="0" w:type="dxa"/>
          <w:right w:w="0" w:type="dxa"/>
        </w:tblCellMar>
        <w:tblLook w:val="04A0" w:firstRow="1" w:lastRow="0" w:firstColumn="1" w:lastColumn="0" w:noHBand="0" w:noVBand="1"/>
      </w:tblPr>
      <w:tblGrid>
        <w:gridCol w:w="888"/>
        <w:gridCol w:w="2583"/>
        <w:gridCol w:w="690"/>
        <w:gridCol w:w="1034"/>
        <w:gridCol w:w="1035"/>
        <w:gridCol w:w="1035"/>
        <w:gridCol w:w="1035"/>
        <w:gridCol w:w="1035"/>
      </w:tblGrid>
      <w:tr w:rsidR="008A11FD">
        <w:trPr>
          <w:trHeight w:val="30"/>
        </w:trPr>
        <w:tc>
          <w:tcPr>
            <w:tcW w:w="3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1</w:t>
            </w:r>
          </w:p>
        </w:tc>
        <w:tc>
          <w:tcPr>
            <w:tcW w:w="97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2</w:t>
            </w:r>
          </w:p>
        </w:tc>
        <w:tc>
          <w:tcPr>
            <w:tcW w:w="2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3</w:t>
            </w:r>
          </w:p>
        </w:tc>
        <w:tc>
          <w:tcPr>
            <w:tcW w:w="4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4</w:t>
            </w:r>
          </w:p>
        </w:tc>
        <w:tc>
          <w:tcPr>
            <w:tcW w:w="4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5</w:t>
            </w:r>
          </w:p>
        </w:tc>
        <w:tc>
          <w:tcPr>
            <w:tcW w:w="4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6</w:t>
            </w:r>
          </w:p>
        </w:tc>
        <w:tc>
          <w:tcPr>
            <w:tcW w:w="4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7</w:t>
            </w:r>
          </w:p>
        </w:tc>
        <w:tc>
          <w:tcPr>
            <w:tcW w:w="4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8</w:t>
            </w:r>
          </w:p>
        </w:tc>
      </w:tr>
      <w:tr w:rsidR="008A11FD">
        <w:trPr>
          <w:trHeight w:val="30"/>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 </w:t>
            </w:r>
          </w:p>
        </w:tc>
        <w:tc>
          <w:tcPr>
            <w:tcW w:w="977"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ЭКОНОМИЧЕСКИЙ ЭФФЕКТ:</w:t>
            </w:r>
          </w:p>
        </w:tc>
        <w:tc>
          <w:tcPr>
            <w:tcW w:w="26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r>
      <w:tr w:rsidR="008A11FD">
        <w:trPr>
          <w:trHeight w:val="30"/>
        </w:trPr>
        <w:tc>
          <w:tcPr>
            <w:tcW w:w="37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1.1. </w:t>
            </w:r>
          </w:p>
        </w:tc>
        <w:tc>
          <w:tcPr>
            <w:tcW w:w="9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Создание рабочих мест, в том числе:</w:t>
            </w:r>
          </w:p>
          <w:p w:rsidR="008A11FD" w:rsidRDefault="00D30BF3">
            <w:pPr>
              <w:pStyle w:val="pji"/>
            </w:pPr>
            <w:r>
              <w:t>Постоянные рабочие места</w:t>
            </w:r>
          </w:p>
        </w:tc>
        <w:tc>
          <w:tcPr>
            <w:tcW w:w="26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чел.</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195 820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175 000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196 910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208 610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219 000</w:t>
            </w:r>
          </w:p>
        </w:tc>
      </w:tr>
      <w:tr w:rsidR="008A11FD">
        <w:trPr>
          <w:trHeight w:val="30"/>
        </w:trPr>
        <w:tc>
          <w:tcPr>
            <w:tcW w:w="0" w:type="auto"/>
            <w:vMerge/>
            <w:tcBorders>
              <w:top w:val="nil"/>
              <w:left w:val="single" w:sz="8" w:space="0" w:color="auto"/>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64 260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53 020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63 630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72 210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81 960 </w:t>
            </w:r>
          </w:p>
        </w:tc>
      </w:tr>
      <w:tr w:rsidR="008A11FD">
        <w:trPr>
          <w:trHeight w:val="30"/>
        </w:trPr>
        <w:tc>
          <w:tcPr>
            <w:tcW w:w="0" w:type="auto"/>
            <w:vMerge/>
            <w:tcBorders>
              <w:top w:val="nil"/>
              <w:left w:val="single" w:sz="8" w:space="0" w:color="auto"/>
              <w:bottom w:val="single" w:sz="8" w:space="0" w:color="auto"/>
              <w:right w:val="single" w:sz="8" w:space="0" w:color="auto"/>
            </w:tcBorders>
            <w:vAlign w:val="center"/>
            <w:hideMark/>
          </w:tcPr>
          <w:p w:rsidR="008A11FD" w:rsidRDefault="008A11FD">
            <w:pPr>
              <w:spacing w:line="276" w:lineRule="auto"/>
              <w:rPr>
                <w:color w:val="000000"/>
              </w:rPr>
            </w:pPr>
          </w:p>
        </w:tc>
        <w:tc>
          <w:tcPr>
            <w:tcW w:w="977"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Временные рабочие места</w:t>
            </w: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131 560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121 980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133 280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136 400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137 040</w:t>
            </w:r>
          </w:p>
        </w:tc>
      </w:tr>
      <w:tr w:rsidR="008A11FD">
        <w:trPr>
          <w:trHeight w:val="30"/>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1.1.1.</w:t>
            </w:r>
          </w:p>
        </w:tc>
        <w:tc>
          <w:tcPr>
            <w:tcW w:w="977"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Развитие предпринимательства:</w:t>
            </w:r>
          </w:p>
          <w:p w:rsidR="008A11FD" w:rsidRDefault="00D30BF3">
            <w:pPr>
              <w:pStyle w:val="pji"/>
            </w:pPr>
            <w:r>
              <w:t>Постоянные рабочие места</w:t>
            </w:r>
          </w:p>
        </w:tc>
        <w:tc>
          <w:tcPr>
            <w:tcW w:w="26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чел.</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7 400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1 500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1 200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2 300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2 500 </w:t>
            </w:r>
          </w:p>
        </w:tc>
      </w:tr>
      <w:tr w:rsidR="008A11FD">
        <w:trPr>
          <w:trHeight w:val="30"/>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1.1.2.</w:t>
            </w:r>
          </w:p>
        </w:tc>
        <w:tc>
          <w:tcPr>
            <w:tcW w:w="977"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 xml:space="preserve">Производительная занятость «Еңбек»: </w:t>
            </w:r>
          </w:p>
        </w:tc>
        <w:tc>
          <w:tcPr>
            <w:tcW w:w="26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чел.</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156 700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138 500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148 500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150 500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151 000</w:t>
            </w:r>
          </w:p>
        </w:tc>
      </w:tr>
      <w:tr w:rsidR="008A11FD">
        <w:trPr>
          <w:trHeight w:val="30"/>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8A11FD"/>
        </w:tc>
        <w:tc>
          <w:tcPr>
            <w:tcW w:w="977"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Постоянные рабочие места</w:t>
            </w: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28 000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20 000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20 000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20 000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20 000</w:t>
            </w:r>
          </w:p>
        </w:tc>
      </w:tr>
      <w:tr w:rsidR="008A11FD">
        <w:trPr>
          <w:trHeight w:val="30"/>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8A11FD"/>
        </w:tc>
        <w:tc>
          <w:tcPr>
            <w:tcW w:w="977"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Временные рабочие места</w:t>
            </w: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128 700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118 500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128 500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130 500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131 000</w:t>
            </w:r>
          </w:p>
        </w:tc>
      </w:tr>
      <w:tr w:rsidR="008A11FD">
        <w:trPr>
          <w:trHeight w:val="30"/>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1.1.3.</w:t>
            </w:r>
          </w:p>
        </w:tc>
        <w:tc>
          <w:tcPr>
            <w:tcW w:w="977"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Акселерация роста предпринимателей (торговля):</w:t>
            </w:r>
          </w:p>
        </w:tc>
        <w:tc>
          <w:tcPr>
            <w:tcW w:w="26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чел.</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9 720 </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10 000 </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13 210 </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13 810 </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18 500 </w:t>
            </w:r>
          </w:p>
        </w:tc>
      </w:tr>
      <w:tr w:rsidR="008A11FD">
        <w:trPr>
          <w:trHeight w:val="30"/>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8A11FD"/>
        </w:tc>
        <w:tc>
          <w:tcPr>
            <w:tcW w:w="977"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Постоянные рабочие места</w:t>
            </w: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9 500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9 520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12 530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12 950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18 100</w:t>
            </w:r>
          </w:p>
        </w:tc>
      </w:tr>
      <w:tr w:rsidR="008A11FD">
        <w:trPr>
          <w:trHeight w:val="30"/>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8A11FD"/>
        </w:tc>
        <w:tc>
          <w:tcPr>
            <w:tcW w:w="977"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Временные рабочие места</w:t>
            </w: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220 </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480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680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860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400</w:t>
            </w:r>
          </w:p>
        </w:tc>
      </w:tr>
      <w:tr w:rsidR="008A11FD">
        <w:trPr>
          <w:trHeight w:val="30"/>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1.1.4</w:t>
            </w:r>
          </w:p>
        </w:tc>
        <w:tc>
          <w:tcPr>
            <w:tcW w:w="977"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Формирование новых ниш (туризм)</w:t>
            </w:r>
          </w:p>
        </w:tc>
        <w:tc>
          <w:tcPr>
            <w:tcW w:w="26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чел.</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22 000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25 000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34 000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42 000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47 000</w:t>
            </w:r>
          </w:p>
        </w:tc>
      </w:tr>
      <w:tr w:rsidR="008A11FD">
        <w:trPr>
          <w:trHeight w:val="30"/>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8A11FD"/>
        </w:tc>
        <w:tc>
          <w:tcPr>
            <w:tcW w:w="977"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Постоянные рабочие места</w:t>
            </w: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19 360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22 000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29 900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36 960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41 360</w:t>
            </w:r>
          </w:p>
        </w:tc>
      </w:tr>
      <w:tr w:rsidR="008A11FD">
        <w:trPr>
          <w:trHeight w:val="30"/>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8A11FD"/>
        </w:tc>
        <w:tc>
          <w:tcPr>
            <w:tcW w:w="977"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Временные рабочие места</w:t>
            </w: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2 640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3 000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4 100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5 040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5 640</w:t>
            </w:r>
          </w:p>
        </w:tc>
      </w:tr>
      <w:tr w:rsidR="008A11FD">
        <w:trPr>
          <w:trHeight w:val="30"/>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w:t>
            </w:r>
          </w:p>
        </w:tc>
        <w:tc>
          <w:tcPr>
            <w:tcW w:w="977"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Доведение доли МСП в ВВП до 35 %</w:t>
            </w:r>
          </w:p>
        </w:tc>
        <w:tc>
          <w:tcPr>
            <w:tcW w:w="26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32,3</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33</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33,6</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34,3</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35</w:t>
            </w:r>
          </w:p>
        </w:tc>
      </w:tr>
      <w:tr w:rsidR="008A11FD">
        <w:trPr>
          <w:trHeight w:val="30"/>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w:t>
            </w:r>
          </w:p>
        </w:tc>
        <w:tc>
          <w:tcPr>
            <w:tcW w:w="977"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Рост объема туризма в ВВП до 8,4 трлн тенге</w:t>
            </w:r>
          </w:p>
        </w:tc>
        <w:tc>
          <w:tcPr>
            <w:tcW w:w="26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трлн тг.</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4,5</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5,3</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6,6</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8,4</w:t>
            </w:r>
          </w:p>
        </w:tc>
      </w:tr>
      <w:tr w:rsidR="008A11FD">
        <w:trPr>
          <w:trHeight w:val="30"/>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w:t>
            </w:r>
          </w:p>
        </w:tc>
        <w:tc>
          <w:tcPr>
            <w:tcW w:w="977"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Снижение доли государства в экономике до 14 %</w:t>
            </w:r>
          </w:p>
        </w:tc>
        <w:tc>
          <w:tcPr>
            <w:tcW w:w="26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14,8</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14,6</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14,4</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14,2</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14,0</w:t>
            </w:r>
          </w:p>
        </w:tc>
      </w:tr>
      <w:tr w:rsidR="008A11FD">
        <w:trPr>
          <w:trHeight w:val="30"/>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8A11FD"/>
        </w:tc>
        <w:tc>
          <w:tcPr>
            <w:tcW w:w="977"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СОЦИАЛЬНЫЙ ЭФФЕКТ:</w:t>
            </w:r>
          </w:p>
        </w:tc>
        <w:tc>
          <w:tcPr>
            <w:tcW w:w="26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r>
      <w:tr w:rsidR="008A11FD">
        <w:trPr>
          <w:trHeight w:val="30"/>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1.</w:t>
            </w:r>
          </w:p>
        </w:tc>
        <w:tc>
          <w:tcPr>
            <w:tcW w:w="977"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Трудоустройство граждан на постоянные рабочие места</w:t>
            </w:r>
          </w:p>
        </w:tc>
        <w:tc>
          <w:tcPr>
            <w:tcW w:w="26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тыс. чел.</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350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350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350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350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350</w:t>
            </w:r>
          </w:p>
        </w:tc>
      </w:tr>
      <w:tr w:rsidR="008A11FD">
        <w:trPr>
          <w:trHeight w:val="30"/>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w:t>
            </w:r>
          </w:p>
        </w:tc>
        <w:tc>
          <w:tcPr>
            <w:tcW w:w="977"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Охват населения активными мерами содействия занятости</w:t>
            </w:r>
          </w:p>
        </w:tc>
        <w:tc>
          <w:tcPr>
            <w:tcW w:w="26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тыс. чел.</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700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700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700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700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700</w:t>
            </w:r>
          </w:p>
        </w:tc>
      </w:tr>
      <w:tr w:rsidR="008A11FD">
        <w:trPr>
          <w:trHeight w:val="30"/>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w:t>
            </w:r>
          </w:p>
        </w:tc>
        <w:tc>
          <w:tcPr>
            <w:tcW w:w="977"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Снижение доли сельского населения с доходами ниже прожиточного минимума</w:t>
            </w:r>
          </w:p>
        </w:tc>
        <w:tc>
          <w:tcPr>
            <w:tcW w:w="26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7,4</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7,2</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7,0</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6,7</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6,5</w:t>
            </w:r>
          </w:p>
        </w:tc>
      </w:tr>
    </w:tbl>
    <w:p w:rsidR="008A11FD" w:rsidRDefault="00D30BF3">
      <w:pPr>
        <w:pStyle w:val="p"/>
      </w:pPr>
      <w:r>
        <w:t> </w:t>
      </w:r>
    </w:p>
    <w:p w:rsidR="008A11FD" w:rsidRDefault="00D30BF3">
      <w:pPr>
        <w:pStyle w:val="p"/>
      </w:pPr>
      <w:r>
        <w:t> </w:t>
      </w:r>
    </w:p>
    <w:p w:rsidR="008A11FD" w:rsidRDefault="00D30BF3">
      <w:pPr>
        <w:pStyle w:val="pc"/>
      </w:pPr>
      <w:r>
        <w:rPr>
          <w:rStyle w:val="s1"/>
        </w:rPr>
        <w:t>4. Необходимые ресурсы</w:t>
      </w:r>
    </w:p>
    <w:p w:rsidR="008A11FD" w:rsidRDefault="00D30BF3">
      <w:pPr>
        <w:pStyle w:val="pc"/>
      </w:pPr>
      <w:r>
        <w:rPr>
          <w:rStyle w:val="s1"/>
        </w:rPr>
        <w:t> </w:t>
      </w:r>
    </w:p>
    <w:tbl>
      <w:tblPr>
        <w:tblW w:w="5000" w:type="pct"/>
        <w:tblCellMar>
          <w:left w:w="0" w:type="dxa"/>
          <w:right w:w="0" w:type="dxa"/>
        </w:tblCellMar>
        <w:tblLook w:val="04A0" w:firstRow="1" w:lastRow="0" w:firstColumn="1" w:lastColumn="0" w:noHBand="0" w:noVBand="1"/>
      </w:tblPr>
      <w:tblGrid>
        <w:gridCol w:w="1485"/>
        <w:gridCol w:w="1822"/>
        <w:gridCol w:w="1884"/>
        <w:gridCol w:w="2072"/>
        <w:gridCol w:w="2072"/>
      </w:tblGrid>
      <w:tr w:rsidR="008A11FD">
        <w:trPr>
          <w:trHeight w:val="30"/>
        </w:trPr>
        <w:tc>
          <w:tcPr>
            <w:tcW w:w="65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№п/п</w:t>
            </w:r>
          </w:p>
        </w:tc>
        <w:tc>
          <w:tcPr>
            <w:tcW w:w="7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Наименование задач</w:t>
            </w:r>
          </w:p>
        </w:tc>
        <w:tc>
          <w:tcPr>
            <w:tcW w:w="84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rPr>
              <w:t>Необходимые средства (по годам) тыс. тг.</w:t>
            </w:r>
          </w:p>
        </w:tc>
        <w:tc>
          <w:tcPr>
            <w:tcW w:w="8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Всего</w:t>
            </w:r>
          </w:p>
          <w:p w:rsidR="008A11FD" w:rsidRDefault="00D30BF3">
            <w:pPr>
              <w:pStyle w:val="pc"/>
            </w:pPr>
            <w:r>
              <w:rPr>
                <w:b/>
                <w:bCs/>
                <w:lang w:val="en-US"/>
              </w:rPr>
              <w:t>финансирования</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Источник</w:t>
            </w:r>
          </w:p>
          <w:p w:rsidR="008A11FD" w:rsidRDefault="00D30BF3">
            <w:pPr>
              <w:pStyle w:val="pc"/>
            </w:pPr>
            <w:r>
              <w:rPr>
                <w:b/>
                <w:bCs/>
                <w:lang w:val="en-US"/>
              </w:rPr>
              <w:t>финансирования</w:t>
            </w:r>
          </w:p>
        </w:tc>
      </w:tr>
      <w:tr w:rsidR="008A11FD">
        <w:trPr>
          <w:trHeight w:val="30"/>
        </w:trPr>
        <w:tc>
          <w:tcPr>
            <w:tcW w:w="6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Респуб-ликанский бюджет</w:t>
            </w:r>
          </w:p>
        </w:tc>
        <w:tc>
          <w:tcPr>
            <w:tcW w:w="78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Местный бюджет</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Внебюджетные средства</w:t>
            </w:r>
          </w:p>
        </w:tc>
        <w:tc>
          <w:tcPr>
            <w:tcW w:w="172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
            </w:pPr>
            <w:r>
              <w:t> </w:t>
            </w:r>
          </w:p>
        </w:tc>
      </w:tr>
      <w:tr w:rsidR="008A11FD">
        <w:trPr>
          <w:trHeight w:val="30"/>
        </w:trPr>
        <w:tc>
          <w:tcPr>
            <w:tcW w:w="6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2021</w:t>
            </w:r>
          </w:p>
        </w:tc>
        <w:tc>
          <w:tcPr>
            <w:tcW w:w="78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2022</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2023</w:t>
            </w:r>
          </w:p>
        </w:tc>
        <w:tc>
          <w:tcPr>
            <w:tcW w:w="86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2024</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2025</w:t>
            </w:r>
          </w:p>
        </w:tc>
      </w:tr>
    </w:tbl>
    <w:p w:rsidR="008A11FD" w:rsidRDefault="00D30BF3">
      <w:pPr>
        <w:pStyle w:val="p"/>
      </w:pPr>
      <w:r>
        <w:t> </w:t>
      </w:r>
    </w:p>
    <w:tbl>
      <w:tblPr>
        <w:tblW w:w="5000" w:type="pct"/>
        <w:tblCellMar>
          <w:left w:w="0" w:type="dxa"/>
          <w:right w:w="0" w:type="dxa"/>
        </w:tblCellMar>
        <w:tblLook w:val="04A0" w:firstRow="1" w:lastRow="0" w:firstColumn="1" w:lastColumn="0" w:noHBand="0" w:noVBand="1"/>
      </w:tblPr>
      <w:tblGrid>
        <w:gridCol w:w="480"/>
        <w:gridCol w:w="2194"/>
        <w:gridCol w:w="693"/>
        <w:gridCol w:w="746"/>
        <w:gridCol w:w="693"/>
        <w:gridCol w:w="693"/>
        <w:gridCol w:w="746"/>
        <w:gridCol w:w="1011"/>
        <w:gridCol w:w="693"/>
        <w:gridCol w:w="693"/>
        <w:gridCol w:w="693"/>
      </w:tblGrid>
      <w:tr w:rsidR="008A11FD">
        <w:trPr>
          <w:trHeight w:val="30"/>
        </w:trPr>
        <w:tc>
          <w:tcPr>
            <w:tcW w:w="18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1</w:t>
            </w:r>
          </w:p>
        </w:tc>
        <w:tc>
          <w:tcPr>
            <w:tcW w:w="88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2</w:t>
            </w:r>
          </w:p>
        </w:tc>
        <w:tc>
          <w:tcPr>
            <w:tcW w:w="2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3</w:t>
            </w:r>
          </w:p>
        </w:tc>
        <w:tc>
          <w:tcPr>
            <w:tcW w:w="2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4</w:t>
            </w:r>
          </w:p>
        </w:tc>
        <w:tc>
          <w:tcPr>
            <w:tcW w:w="2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5</w:t>
            </w:r>
          </w:p>
        </w:tc>
        <w:tc>
          <w:tcPr>
            <w:tcW w:w="2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6</w:t>
            </w:r>
          </w:p>
        </w:tc>
        <w:tc>
          <w:tcPr>
            <w:tcW w:w="2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7</w:t>
            </w:r>
          </w:p>
        </w:tc>
        <w:tc>
          <w:tcPr>
            <w:tcW w:w="4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8</w:t>
            </w:r>
          </w:p>
        </w:tc>
        <w:tc>
          <w:tcPr>
            <w:tcW w:w="2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9</w:t>
            </w:r>
          </w:p>
        </w:tc>
        <w:tc>
          <w:tcPr>
            <w:tcW w:w="2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10</w:t>
            </w:r>
          </w:p>
        </w:tc>
        <w:tc>
          <w:tcPr>
            <w:tcW w:w="2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11</w:t>
            </w:r>
          </w:p>
        </w:tc>
      </w:tr>
      <w:tr w:rsidR="008A11FD">
        <w:trPr>
          <w:trHeight w:val="30"/>
        </w:trPr>
        <w:tc>
          <w:tcPr>
            <w:tcW w:w="3642"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Направление 1. Повышение предпринимательской активности</w:t>
            </w:r>
          </w:p>
        </w:tc>
      </w:tr>
      <w:tr w:rsidR="008A11FD">
        <w:trPr>
          <w:trHeight w:val="30"/>
        </w:trPr>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8A11FD"/>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ИТОГО</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75 350 </w:t>
            </w:r>
          </w:p>
          <w:p w:rsidR="008A11FD" w:rsidRDefault="00D30BF3">
            <w:pPr>
              <w:pStyle w:val="pji"/>
            </w:pPr>
            <w:r>
              <w:rPr>
                <w:lang w:val="en-US"/>
              </w:rPr>
              <w:t>498,3</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28 657 571,7</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26 219 172,0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26 442 572,0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25 832 572,0</w:t>
            </w: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182 502 386,0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145 476 892,0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37 </w:t>
            </w:r>
          </w:p>
          <w:p w:rsidR="008A11FD" w:rsidRDefault="00D30BF3">
            <w:pPr>
              <w:pStyle w:val="pji"/>
            </w:pPr>
            <w:r>
              <w:rPr>
                <w:lang w:val="en-US"/>
              </w:rPr>
              <w:t>025 494,0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0,0</w:t>
            </w:r>
          </w:p>
        </w:tc>
      </w:tr>
      <w:tr w:rsidR="008A11FD">
        <w:trPr>
          <w:trHeight w:val="30"/>
        </w:trPr>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 Задача 1. Создание условий для открытия и развития собственного дела </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3 822 510,0</w:t>
            </w:r>
          </w:p>
          <w:p w:rsidR="008A11FD" w:rsidRDefault="00D30BF3">
            <w:pPr>
              <w:pStyle w:val="pji"/>
            </w:pPr>
            <w:r>
              <w:rPr>
                <w:lang w:val="en-US"/>
              </w:rPr>
              <w:t> </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5 403 792,0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4 872 672,0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4 882</w:t>
            </w:r>
          </w:p>
          <w:p w:rsidR="008A11FD" w:rsidRDefault="00D30BF3">
            <w:pPr>
              <w:pStyle w:val="pji"/>
            </w:pPr>
            <w:r>
              <w:rPr>
                <w:lang w:val="en-US"/>
              </w:rPr>
              <w:t>672,0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4 272 672,0</w:t>
            </w: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23 254</w:t>
            </w:r>
          </w:p>
          <w:p w:rsidR="008A11FD" w:rsidRDefault="00D30BF3">
            <w:pPr>
              <w:pStyle w:val="pji"/>
            </w:pPr>
            <w:r>
              <w:rPr>
                <w:lang w:val="en-US"/>
              </w:rPr>
              <w:t>318,0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21 624 318,0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1 630</w:t>
            </w:r>
          </w:p>
          <w:p w:rsidR="008A11FD" w:rsidRDefault="00D30BF3">
            <w:pPr>
              <w:pStyle w:val="pji"/>
            </w:pPr>
            <w:r>
              <w:rPr>
                <w:lang w:val="en-US"/>
              </w:rPr>
              <w:t>000,0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0,0</w:t>
            </w:r>
          </w:p>
        </w:tc>
      </w:tr>
      <w:tr w:rsidR="008A11FD">
        <w:trPr>
          <w:trHeight w:val="30"/>
        </w:trPr>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Задача 2. Поддержка предпринимателей через организацию субсидируемых рабочих мест и развитие навыков под потребности предпринимателей</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71 527 988,3</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23 253 779,7 </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21 346 500,0 </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21 559 900,0 </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21 559 </w:t>
            </w:r>
          </w:p>
          <w:p w:rsidR="008A11FD" w:rsidRDefault="00D30BF3">
            <w:pPr>
              <w:pStyle w:val="pji"/>
            </w:pPr>
            <w:r>
              <w:rPr>
                <w:lang w:val="en-US"/>
              </w:rPr>
              <w:t xml:space="preserve"> 900,0 </w:t>
            </w: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159 248 </w:t>
            </w:r>
          </w:p>
          <w:p w:rsidR="008A11FD" w:rsidRDefault="00D30BF3">
            <w:pPr>
              <w:pStyle w:val="pji"/>
            </w:pPr>
            <w:r>
              <w:rPr>
                <w:lang w:val="en-US"/>
              </w:rPr>
              <w:t>068,0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123 852 574,0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35 395 494,0 </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0,0</w:t>
            </w:r>
          </w:p>
        </w:tc>
      </w:tr>
      <w:tr w:rsidR="008A11FD">
        <w:trPr>
          <w:trHeight w:val="30"/>
        </w:trPr>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8A11FD"/>
        </w:tc>
        <w:tc>
          <w:tcPr>
            <w:tcW w:w="3456" w:type="pct"/>
            <w:gridSpan w:val="10"/>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Направление 2. Акселерация роста предпринимателей</w:t>
            </w:r>
          </w:p>
        </w:tc>
      </w:tr>
      <w:tr w:rsidR="008A11FD">
        <w:trPr>
          <w:trHeight w:val="30"/>
        </w:trPr>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8A11FD"/>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ИТОГО</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283 333</w:t>
            </w:r>
          </w:p>
          <w:p w:rsidR="008A11FD" w:rsidRDefault="00D30BF3">
            <w:pPr>
              <w:pStyle w:val="pji"/>
            </w:pPr>
            <w:r>
              <w:rPr>
                <w:lang w:val="en-US"/>
              </w:rPr>
              <w:lastRenderedPageBreak/>
              <w:t>425,0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 </w:t>
            </w:r>
            <w:r>
              <w:rPr>
                <w:lang w:val="en-US"/>
              </w:rPr>
              <w:t xml:space="preserve">245 662 </w:t>
            </w:r>
          </w:p>
          <w:p w:rsidR="008A11FD" w:rsidRDefault="00D30BF3">
            <w:pPr>
              <w:pStyle w:val="pji"/>
            </w:pPr>
            <w:r>
              <w:rPr>
                <w:lang w:val="en-US"/>
              </w:rPr>
              <w:lastRenderedPageBreak/>
              <w:t>467,0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 xml:space="preserve">239 277 </w:t>
            </w:r>
            <w:r>
              <w:rPr>
                <w:lang w:val="en-US"/>
              </w:rPr>
              <w:lastRenderedPageBreak/>
              <w:t>732,0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 xml:space="preserve">278 591 </w:t>
            </w:r>
            <w:r>
              <w:rPr>
                <w:lang w:val="en-US"/>
              </w:rPr>
              <w:lastRenderedPageBreak/>
              <w:t>548,0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 xml:space="preserve">183 518 </w:t>
            </w:r>
            <w:r>
              <w:rPr>
                <w:lang w:val="en-US"/>
              </w:rPr>
              <w:lastRenderedPageBreak/>
              <w:t>361,0</w:t>
            </w: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1 230 383 533,0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 xml:space="preserve">761 963 </w:t>
            </w:r>
            <w:r>
              <w:rPr>
                <w:lang w:val="en-US"/>
              </w:rPr>
              <w:lastRenderedPageBreak/>
              <w:t>535,0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 </w:t>
            </w:r>
            <w:r>
              <w:rPr>
                <w:lang w:val="en-US"/>
              </w:rPr>
              <w:t xml:space="preserve">87 </w:t>
            </w:r>
          </w:p>
          <w:p w:rsidR="008A11FD" w:rsidRDefault="00D30BF3">
            <w:pPr>
              <w:pStyle w:val="pji"/>
            </w:pPr>
            <w:r>
              <w:rPr>
                <w:lang w:val="en-US"/>
              </w:rPr>
              <w:t xml:space="preserve">669 </w:t>
            </w:r>
          </w:p>
          <w:p w:rsidR="008A11FD" w:rsidRDefault="00D30BF3">
            <w:pPr>
              <w:pStyle w:val="pji"/>
            </w:pPr>
            <w:r>
              <w:rPr>
                <w:lang w:val="en-US"/>
              </w:rPr>
              <w:lastRenderedPageBreak/>
              <w:t>998,0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 </w:t>
            </w:r>
            <w:r>
              <w:rPr>
                <w:lang w:val="en-US"/>
              </w:rPr>
              <w:t xml:space="preserve">380 </w:t>
            </w:r>
          </w:p>
          <w:p w:rsidR="008A11FD" w:rsidRDefault="00D30BF3">
            <w:pPr>
              <w:pStyle w:val="pji"/>
            </w:pPr>
            <w:r>
              <w:rPr>
                <w:lang w:val="en-US"/>
              </w:rPr>
              <w:t xml:space="preserve">750 </w:t>
            </w:r>
          </w:p>
          <w:p w:rsidR="008A11FD" w:rsidRDefault="00D30BF3">
            <w:pPr>
              <w:pStyle w:val="pji"/>
            </w:pPr>
            <w:r>
              <w:rPr>
                <w:lang w:val="en-US"/>
              </w:rPr>
              <w:lastRenderedPageBreak/>
              <w:t>000,0</w:t>
            </w:r>
          </w:p>
        </w:tc>
      </w:tr>
      <w:tr w:rsidR="008A11FD">
        <w:trPr>
          <w:trHeight w:val="30"/>
        </w:trPr>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3.</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Задача 1. Снижение административной нагрузки на предпринимателей</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260 000,0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50 000,0</w:t>
            </w:r>
          </w:p>
          <w:p w:rsidR="008A11FD" w:rsidRDefault="00D30BF3">
            <w:pPr>
              <w:pStyle w:val="pji"/>
            </w:pPr>
            <w:r>
              <w:rPr>
                <w:lang w:val="en-US"/>
              </w:rPr>
              <w:t> </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p>
          <w:p w:rsidR="008A11FD" w:rsidRDefault="00D30BF3">
            <w:pPr>
              <w:pStyle w:val="pji"/>
            </w:pPr>
            <w:r>
              <w:rPr>
                <w:lang w:val="en-US"/>
              </w:rPr>
              <w:t>50 000,0</w:t>
            </w:r>
          </w:p>
          <w:p w:rsidR="008A11FD" w:rsidRDefault="00D30BF3">
            <w:pPr>
              <w:pStyle w:val="pji"/>
            </w:pPr>
            <w:r>
              <w:rPr>
                <w:lang w:val="en-US"/>
              </w:rPr>
              <w:t> </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p>
          <w:p w:rsidR="008A11FD" w:rsidRDefault="00D30BF3">
            <w:pPr>
              <w:pStyle w:val="pji"/>
            </w:pPr>
            <w:r>
              <w:rPr>
                <w:lang w:val="en-US"/>
              </w:rPr>
              <w:t>50 000,0</w:t>
            </w:r>
          </w:p>
          <w:p w:rsidR="008A11FD" w:rsidRDefault="00D30BF3">
            <w:pPr>
              <w:pStyle w:val="pji"/>
            </w:pPr>
            <w:r>
              <w:rPr>
                <w:lang w:val="en-US"/>
              </w:rPr>
              <w:t> </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p>
          <w:p w:rsidR="008A11FD" w:rsidRDefault="00D30BF3">
            <w:pPr>
              <w:pStyle w:val="pji"/>
            </w:pPr>
            <w:r>
              <w:rPr>
                <w:lang w:val="en-US"/>
              </w:rPr>
              <w:t>50 000,0</w:t>
            </w:r>
          </w:p>
          <w:p w:rsidR="008A11FD" w:rsidRDefault="00D30BF3">
            <w:pPr>
              <w:pStyle w:val="pji"/>
            </w:pPr>
            <w:r>
              <w:rPr>
                <w:lang w:val="en-US"/>
              </w:rPr>
              <w:t> </w:t>
            </w: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p>
          <w:p w:rsidR="008A11FD" w:rsidRDefault="00D30BF3">
            <w:pPr>
              <w:pStyle w:val="pji"/>
            </w:pPr>
            <w:r>
              <w:rPr>
                <w:lang w:val="en-US"/>
              </w:rPr>
              <w:t>460 000,0</w:t>
            </w:r>
          </w:p>
          <w:p w:rsidR="008A11FD" w:rsidRDefault="00D30BF3">
            <w:pPr>
              <w:pStyle w:val="pji"/>
            </w:pPr>
            <w:r>
              <w:rPr>
                <w:lang w:val="en-US"/>
              </w:rPr>
              <w:t> </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460 000,0</w:t>
            </w:r>
          </w:p>
        </w:tc>
      </w:tr>
      <w:tr w:rsidR="008A11FD">
        <w:trPr>
          <w:trHeight w:val="30"/>
        </w:trPr>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Задача 2. Повышение доступности финансирования для субъектов предпринимательства</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246 123 425,0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130 500 781,0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102 483 074,0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113 129 275,0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113 129 275,0</w:t>
            </w: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705 365 830,0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617 695 832,0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87 669 998,0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0,0</w:t>
            </w:r>
          </w:p>
        </w:tc>
      </w:tr>
      <w:tr w:rsidR="008A11FD">
        <w:trPr>
          <w:trHeight w:val="30"/>
        </w:trPr>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Задача 3. Формирование современных форматов торговли, в том числе инфраструктуры полного цикла от производителя до потребителя</w:t>
            </w:r>
          </w:p>
          <w:p w:rsidR="008A11FD" w:rsidRDefault="00D30BF3">
            <w:pPr>
              <w:pStyle w:val="pji"/>
            </w:pPr>
            <w:r>
              <w:t> </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36 950</w:t>
            </w:r>
          </w:p>
          <w:p w:rsidR="008A11FD" w:rsidRDefault="00D30BF3">
            <w:pPr>
              <w:pStyle w:val="pji"/>
            </w:pPr>
            <w:r>
              <w:rPr>
                <w:lang w:val="en-US"/>
              </w:rPr>
              <w:t>000,0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115 </w:t>
            </w:r>
          </w:p>
          <w:p w:rsidR="008A11FD" w:rsidRDefault="00D30BF3">
            <w:pPr>
              <w:pStyle w:val="pji"/>
            </w:pPr>
            <w:r>
              <w:rPr>
                <w:lang w:val="en-US"/>
              </w:rPr>
              <w:t>111</w:t>
            </w:r>
          </w:p>
          <w:p w:rsidR="008A11FD" w:rsidRDefault="00D30BF3">
            <w:pPr>
              <w:pStyle w:val="pji"/>
            </w:pPr>
            <w:r>
              <w:rPr>
                <w:lang w:val="en-US"/>
              </w:rPr>
              <w:t xml:space="preserve"> 686,0 </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136 744 658,0 </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165 412 273,0 </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70 339 </w:t>
            </w:r>
          </w:p>
          <w:p w:rsidR="008A11FD" w:rsidRDefault="00D30BF3">
            <w:pPr>
              <w:pStyle w:val="pji"/>
            </w:pPr>
            <w:r>
              <w:rPr>
                <w:lang w:val="en-US"/>
              </w:rPr>
              <w:t>086,0</w:t>
            </w: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524 557 </w:t>
            </w:r>
          </w:p>
          <w:p w:rsidR="008A11FD" w:rsidRDefault="00D30BF3">
            <w:pPr>
              <w:pStyle w:val="pji"/>
            </w:pPr>
            <w:r>
              <w:rPr>
                <w:lang w:val="en-US"/>
              </w:rPr>
              <w:t xml:space="preserve"> 703,0 </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144 267 </w:t>
            </w:r>
          </w:p>
          <w:p w:rsidR="008A11FD" w:rsidRDefault="00D30BF3">
            <w:pPr>
              <w:pStyle w:val="pji"/>
            </w:pPr>
            <w:r>
              <w:rPr>
                <w:lang w:val="en-US"/>
              </w:rPr>
              <w:t>703,0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380 290 000,0</w:t>
            </w:r>
          </w:p>
        </w:tc>
      </w:tr>
      <w:tr w:rsidR="008A11FD">
        <w:trPr>
          <w:trHeight w:val="30"/>
        </w:trPr>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8A11FD"/>
        </w:tc>
        <w:tc>
          <w:tcPr>
            <w:tcW w:w="3456" w:type="pct"/>
            <w:gridSpan w:val="10"/>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Направление 3. Формирование новых ниш</w:t>
            </w:r>
          </w:p>
        </w:tc>
      </w:tr>
      <w:tr w:rsidR="008A11FD">
        <w:trPr>
          <w:trHeight w:val="30"/>
        </w:trPr>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8A11FD"/>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ИТОГО</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913 524</w:t>
            </w:r>
          </w:p>
          <w:p w:rsidR="008A11FD" w:rsidRDefault="00D30BF3">
            <w:pPr>
              <w:pStyle w:val="pji"/>
            </w:pPr>
            <w:r>
              <w:rPr>
                <w:lang w:val="en-US"/>
              </w:rPr>
              <w:t>000,0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1 096 047 000,0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1 354 560 000,0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1 658 828 000,0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2 019 485 000,0</w:t>
            </w: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7 042 444000,0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123 444 000,0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6 919 </w:t>
            </w:r>
          </w:p>
          <w:p w:rsidR="008A11FD" w:rsidRDefault="00D30BF3">
            <w:pPr>
              <w:pStyle w:val="pji"/>
            </w:pPr>
            <w:r>
              <w:rPr>
                <w:lang w:val="en-US"/>
              </w:rPr>
              <w:t>000 000,0</w:t>
            </w:r>
          </w:p>
        </w:tc>
      </w:tr>
      <w:tr w:rsidR="008A11FD">
        <w:trPr>
          <w:trHeight w:val="30"/>
        </w:trPr>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Задача 1. Создание благоприятных условий для развития туризма</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913 245 000,0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1 095 821 000,0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1 354 334 000,0 </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1 658 </w:t>
            </w:r>
          </w:p>
          <w:p w:rsidR="008A11FD" w:rsidRDefault="00D30BF3">
            <w:pPr>
              <w:pStyle w:val="pji"/>
            </w:pPr>
            <w:r>
              <w:rPr>
                <w:lang w:val="en-US"/>
              </w:rPr>
              <w:t>602 000,0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2 019 </w:t>
            </w:r>
          </w:p>
          <w:p w:rsidR="008A11FD" w:rsidRDefault="00D30BF3">
            <w:pPr>
              <w:pStyle w:val="pji"/>
            </w:pPr>
            <w:r>
              <w:rPr>
                <w:lang w:val="en-US"/>
              </w:rPr>
              <w:t>259 000,0</w:t>
            </w: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7 041 261 000,0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122 261 000,0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6 919 000 000,0</w:t>
            </w:r>
          </w:p>
        </w:tc>
      </w:tr>
      <w:tr w:rsidR="008A11FD">
        <w:trPr>
          <w:trHeight w:val="30"/>
        </w:trPr>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Задача 2. Внедрение современных технологий в развитие туристской отрасли</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279 000,0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226</w:t>
            </w:r>
          </w:p>
          <w:p w:rsidR="008A11FD" w:rsidRDefault="00D30BF3">
            <w:pPr>
              <w:pStyle w:val="pji"/>
            </w:pPr>
            <w:r>
              <w:rPr>
                <w:lang w:val="en-US"/>
              </w:rPr>
              <w:t>000,0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226</w:t>
            </w:r>
          </w:p>
          <w:p w:rsidR="008A11FD" w:rsidRDefault="00D30BF3">
            <w:pPr>
              <w:pStyle w:val="pji"/>
            </w:pPr>
            <w:r>
              <w:rPr>
                <w:lang w:val="en-US"/>
              </w:rPr>
              <w:t>000,0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226</w:t>
            </w:r>
          </w:p>
          <w:p w:rsidR="008A11FD" w:rsidRDefault="00D30BF3">
            <w:pPr>
              <w:pStyle w:val="pji"/>
            </w:pPr>
            <w:r>
              <w:rPr>
                <w:lang w:val="en-US"/>
              </w:rPr>
              <w:t>000,0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226</w:t>
            </w:r>
          </w:p>
          <w:p w:rsidR="008A11FD" w:rsidRDefault="00D30BF3">
            <w:pPr>
              <w:pStyle w:val="pji"/>
            </w:pPr>
            <w:r>
              <w:rPr>
                <w:lang w:val="en-US"/>
              </w:rPr>
              <w:t>000,0</w:t>
            </w: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1 183 000,0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1 183 000,0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r>
      <w:tr w:rsidR="008A11FD">
        <w:trPr>
          <w:trHeight w:val="30"/>
        </w:trPr>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8A11FD"/>
        </w:tc>
        <w:tc>
          <w:tcPr>
            <w:tcW w:w="3456" w:type="pct"/>
            <w:gridSpan w:val="10"/>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Направление 4. Комплексное развитие конкуренции</w:t>
            </w:r>
          </w:p>
        </w:tc>
      </w:tr>
      <w:tr w:rsidR="008A11FD">
        <w:trPr>
          <w:trHeight w:val="30"/>
        </w:trPr>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8A11FD"/>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ИТОГО</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0,0</w:t>
            </w: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0,0</w:t>
            </w:r>
          </w:p>
        </w:tc>
      </w:tr>
      <w:tr w:rsidR="008A11FD">
        <w:trPr>
          <w:trHeight w:val="30"/>
        </w:trPr>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8.</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 Задача 1. Обеспечение доступа на рынки в </w:t>
            </w:r>
            <w:r>
              <w:lastRenderedPageBreak/>
              <w:t xml:space="preserve">сфере электроэнергетики </w:t>
            </w:r>
          </w:p>
          <w:p w:rsidR="008A11FD" w:rsidRDefault="00D30BF3">
            <w:pPr>
              <w:pStyle w:val="pji"/>
            </w:pPr>
            <w:r>
              <w:t>в рамках устранения искажения ценообразования</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0,0</w:t>
            </w: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0,0</w:t>
            </w:r>
          </w:p>
        </w:tc>
      </w:tr>
      <w:tr w:rsidR="008A11FD">
        <w:trPr>
          <w:trHeight w:val="30"/>
        </w:trPr>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 Задача 2. Развитие биржевой (организованной) торговли в рамках обеспечения доступа </w:t>
            </w:r>
          </w:p>
          <w:p w:rsidR="008A11FD" w:rsidRDefault="00D30BF3">
            <w:pPr>
              <w:pStyle w:val="pji"/>
            </w:pPr>
            <w:r>
              <w:t>к «ключевой мощности» и устранения искажения ценообразования</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0,0</w:t>
            </w: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0,0</w:t>
            </w:r>
          </w:p>
        </w:tc>
      </w:tr>
      <w:tr w:rsidR="008A11FD">
        <w:trPr>
          <w:trHeight w:val="30"/>
        </w:trPr>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Задача 3. Разгосударствление экономики</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0,0</w:t>
            </w: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0,0</w:t>
            </w:r>
          </w:p>
        </w:tc>
      </w:tr>
      <w:tr w:rsidR="008A11FD">
        <w:trPr>
          <w:trHeight w:val="30"/>
        </w:trPr>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8A11FD"/>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rPr>
              <w:t>ВСЕГО, в том числе по видам источников:</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1 272 207</w:t>
            </w:r>
          </w:p>
          <w:p w:rsidR="008A11FD" w:rsidRDefault="00D30BF3">
            <w:pPr>
              <w:pStyle w:val="pji"/>
            </w:pPr>
            <w:r>
              <w:rPr>
                <w:b/>
                <w:bCs/>
                <w:lang w:val="en-US"/>
              </w:rPr>
              <w:t>923,3</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1 370 367</w:t>
            </w:r>
          </w:p>
          <w:p w:rsidR="008A11FD" w:rsidRDefault="00D30BF3">
            <w:pPr>
              <w:pStyle w:val="pji"/>
            </w:pPr>
            <w:r>
              <w:rPr>
                <w:b/>
                <w:bCs/>
                <w:lang w:val="en-US"/>
              </w:rPr>
              <w:t>038,7</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1 620 056 904,0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1 963 862 120,0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2 228 835 933,0</w:t>
            </w: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 xml:space="preserve">8 455 329 919,0 </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1 030 884 427,0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124 695</w:t>
            </w:r>
          </w:p>
          <w:p w:rsidR="008A11FD" w:rsidRDefault="00D30BF3">
            <w:pPr>
              <w:pStyle w:val="pji"/>
            </w:pPr>
            <w:r>
              <w:rPr>
                <w:b/>
                <w:bCs/>
                <w:lang w:val="en-US"/>
              </w:rPr>
              <w:t>492,0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7 299 750 000,0</w:t>
            </w:r>
          </w:p>
        </w:tc>
      </w:tr>
      <w:tr w:rsidR="008A11FD">
        <w:trPr>
          <w:trHeight w:val="30"/>
        </w:trPr>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8A11FD"/>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Республиканский бюджет</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270 740</w:t>
            </w:r>
          </w:p>
          <w:p w:rsidR="008A11FD" w:rsidRDefault="00D30BF3">
            <w:pPr>
              <w:pStyle w:val="pji"/>
            </w:pPr>
            <w:r>
              <w:rPr>
                <w:b/>
                <w:bCs/>
                <w:lang w:val="en-US"/>
              </w:rPr>
              <w:t>562,0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 xml:space="preserve">119 </w:t>
            </w:r>
          </w:p>
          <w:p w:rsidR="008A11FD" w:rsidRDefault="00D30BF3">
            <w:pPr>
              <w:pStyle w:val="pji"/>
            </w:pPr>
            <w:r>
              <w:rPr>
                <w:b/>
                <w:bCs/>
                <w:lang w:val="en-US"/>
              </w:rPr>
              <w:t>668</w:t>
            </w:r>
          </w:p>
          <w:p w:rsidR="008A11FD" w:rsidRDefault="00D30BF3">
            <w:pPr>
              <w:pStyle w:val="pji"/>
            </w:pPr>
            <w:r>
              <w:rPr>
                <w:b/>
                <w:bCs/>
                <w:lang w:val="en-US"/>
              </w:rPr>
              <w:t>208,0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 xml:space="preserve">187 </w:t>
            </w:r>
          </w:p>
          <w:p w:rsidR="008A11FD" w:rsidRDefault="00D30BF3">
            <w:pPr>
              <w:pStyle w:val="pji"/>
            </w:pPr>
            <w:r>
              <w:rPr>
                <w:b/>
                <w:bCs/>
                <w:lang w:val="en-US"/>
              </w:rPr>
              <w:t>838</w:t>
            </w:r>
          </w:p>
          <w:p w:rsidR="008A11FD" w:rsidRDefault="00D30BF3">
            <w:pPr>
              <w:pStyle w:val="pji"/>
            </w:pPr>
            <w:r>
              <w:rPr>
                <w:b/>
                <w:bCs/>
                <w:lang w:val="en-US"/>
              </w:rPr>
              <w:t>404,0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 xml:space="preserve">229 </w:t>
            </w:r>
          </w:p>
          <w:p w:rsidR="008A11FD" w:rsidRDefault="00D30BF3">
            <w:pPr>
              <w:pStyle w:val="pji"/>
            </w:pPr>
            <w:r>
              <w:rPr>
                <w:b/>
                <w:bCs/>
                <w:lang w:val="en-US"/>
              </w:rPr>
              <w:t>489</w:t>
            </w:r>
          </w:p>
          <w:p w:rsidR="008A11FD" w:rsidRDefault="00D30BF3">
            <w:pPr>
              <w:pStyle w:val="pji"/>
            </w:pPr>
            <w:r>
              <w:rPr>
                <w:b/>
                <w:bCs/>
                <w:lang w:val="en-US"/>
              </w:rPr>
              <w:t>220,0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 xml:space="preserve">223 </w:t>
            </w:r>
          </w:p>
          <w:p w:rsidR="008A11FD" w:rsidRDefault="00D30BF3">
            <w:pPr>
              <w:pStyle w:val="pji"/>
            </w:pPr>
            <w:r>
              <w:rPr>
                <w:b/>
                <w:bCs/>
                <w:lang w:val="en-US"/>
              </w:rPr>
              <w:t xml:space="preserve">148 </w:t>
            </w:r>
          </w:p>
          <w:p w:rsidR="008A11FD" w:rsidRDefault="00D30BF3">
            <w:pPr>
              <w:pStyle w:val="pji"/>
            </w:pPr>
            <w:r>
              <w:rPr>
                <w:b/>
                <w:bCs/>
                <w:lang w:val="en-US"/>
              </w:rPr>
              <w:t>033,0</w:t>
            </w: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1 030 884 427,0</w:t>
            </w:r>
          </w:p>
        </w:tc>
        <w:tc>
          <w:tcPr>
            <w:tcW w:w="815"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w:t>
            </w:r>
          </w:p>
        </w:tc>
      </w:tr>
      <w:tr w:rsidR="008A11FD">
        <w:trPr>
          <w:trHeight w:val="30"/>
        </w:trPr>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8A11FD"/>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Местный бюджет</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62 257</w:t>
            </w:r>
          </w:p>
          <w:p w:rsidR="008A11FD" w:rsidRDefault="00D30BF3">
            <w:pPr>
              <w:pStyle w:val="pji"/>
            </w:pPr>
            <w:r>
              <w:rPr>
                <w:b/>
                <w:bCs/>
                <w:lang w:val="en-US"/>
              </w:rPr>
              <w:t>361,3</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53 596</w:t>
            </w:r>
          </w:p>
          <w:p w:rsidR="008A11FD" w:rsidRDefault="00D30BF3">
            <w:pPr>
              <w:pStyle w:val="pji"/>
            </w:pPr>
            <w:r>
              <w:rPr>
                <w:b/>
                <w:bCs/>
                <w:lang w:val="en-US"/>
              </w:rPr>
              <w:t>830,7</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3 125</w:t>
            </w:r>
          </w:p>
          <w:p w:rsidR="008A11FD" w:rsidRDefault="00D30BF3">
            <w:pPr>
              <w:pStyle w:val="pji"/>
            </w:pPr>
            <w:r>
              <w:rPr>
                <w:b/>
                <w:bCs/>
                <w:lang w:val="en-US"/>
              </w:rPr>
              <w:t>500,0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3 162</w:t>
            </w:r>
          </w:p>
          <w:p w:rsidR="008A11FD" w:rsidRDefault="00D30BF3">
            <w:pPr>
              <w:pStyle w:val="pji"/>
            </w:pPr>
            <w:r>
              <w:rPr>
                <w:b/>
                <w:bCs/>
                <w:lang w:val="en-US"/>
              </w:rPr>
              <w:t>900,0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2 552</w:t>
            </w:r>
          </w:p>
          <w:p w:rsidR="008A11FD" w:rsidRDefault="00D30BF3">
            <w:pPr>
              <w:pStyle w:val="pji"/>
            </w:pPr>
            <w:r>
              <w:rPr>
                <w:b/>
                <w:bCs/>
                <w:lang w:val="en-US"/>
              </w:rPr>
              <w:t>900,0</w:t>
            </w: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124 695</w:t>
            </w:r>
          </w:p>
          <w:p w:rsidR="008A11FD" w:rsidRDefault="00D30BF3">
            <w:pPr>
              <w:pStyle w:val="pji"/>
            </w:pPr>
            <w:r>
              <w:rPr>
                <w:b/>
                <w:bCs/>
                <w:lang w:val="en-US"/>
              </w:rPr>
              <w:t>492,0</w:t>
            </w:r>
          </w:p>
        </w:tc>
        <w:tc>
          <w:tcPr>
            <w:tcW w:w="815"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w:t>
            </w:r>
          </w:p>
        </w:tc>
      </w:tr>
      <w:tr w:rsidR="008A11FD">
        <w:trPr>
          <w:trHeight w:val="30"/>
        </w:trPr>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8A11FD"/>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Внебюджетные средства</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939 210 000,0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1 197 102</w:t>
            </w:r>
          </w:p>
          <w:p w:rsidR="008A11FD" w:rsidRDefault="00D30BF3">
            <w:pPr>
              <w:pStyle w:val="pji"/>
            </w:pPr>
            <w:r>
              <w:rPr>
                <w:b/>
                <w:bCs/>
                <w:lang w:val="en-US"/>
              </w:rPr>
              <w:t>000,0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1 429 093 000,0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1 731 210 000,0</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2 003 135 000,0</w:t>
            </w: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7 299 750 000,0</w:t>
            </w:r>
          </w:p>
        </w:tc>
        <w:tc>
          <w:tcPr>
            <w:tcW w:w="815"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w:t>
            </w:r>
          </w:p>
        </w:tc>
      </w:tr>
    </w:tbl>
    <w:p w:rsidR="008A11FD" w:rsidRDefault="00D30BF3">
      <w:pPr>
        <w:pStyle w:val="p"/>
      </w:pPr>
      <w:r>
        <w:t> </w:t>
      </w:r>
    </w:p>
    <w:p w:rsidR="008A11FD" w:rsidRDefault="00D30BF3">
      <w:pPr>
        <w:pStyle w:val="p"/>
      </w:pPr>
      <w:r>
        <w:t> </w:t>
      </w:r>
    </w:p>
    <w:p w:rsidR="008A11FD" w:rsidRDefault="00D30BF3">
      <w:pPr>
        <w:pStyle w:val="pc"/>
      </w:pPr>
      <w:r>
        <w:rPr>
          <w:rStyle w:val="s1"/>
        </w:rPr>
        <w:t>5. Распределение ответственности и полномочий</w:t>
      </w:r>
    </w:p>
    <w:p w:rsidR="008A11FD" w:rsidRDefault="00D30BF3">
      <w:pPr>
        <w:pStyle w:val="p"/>
      </w:pPr>
      <w:r>
        <w:t> </w:t>
      </w:r>
    </w:p>
    <w:tbl>
      <w:tblPr>
        <w:tblW w:w="5000" w:type="pct"/>
        <w:tblCellMar>
          <w:left w:w="0" w:type="dxa"/>
          <w:right w:w="0" w:type="dxa"/>
        </w:tblCellMar>
        <w:tblLook w:val="04A0" w:firstRow="1" w:lastRow="0" w:firstColumn="1" w:lastColumn="0" w:noHBand="0" w:noVBand="1"/>
      </w:tblPr>
      <w:tblGrid>
        <w:gridCol w:w="2080"/>
        <w:gridCol w:w="1822"/>
        <w:gridCol w:w="3647"/>
        <w:gridCol w:w="1786"/>
      </w:tblGrid>
      <w:tr w:rsidR="008A11FD">
        <w:trPr>
          <w:trHeight w:val="30"/>
        </w:trPr>
        <w:tc>
          <w:tcPr>
            <w:tcW w:w="11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 п/п</w:t>
            </w:r>
          </w:p>
        </w:tc>
        <w:tc>
          <w:tcPr>
            <w:tcW w:w="9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Наименование</w:t>
            </w:r>
          </w:p>
        </w:tc>
        <w:tc>
          <w:tcPr>
            <w:tcW w:w="19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Ответственный</w:t>
            </w:r>
          </w:p>
          <w:p w:rsidR="008A11FD" w:rsidRDefault="00D30BF3">
            <w:pPr>
              <w:pStyle w:val="pc"/>
            </w:pPr>
            <w:r>
              <w:rPr>
                <w:b/>
                <w:bCs/>
                <w:lang w:val="en-US"/>
              </w:rPr>
              <w:t>(должностное лицо)</w:t>
            </w:r>
          </w:p>
        </w:tc>
        <w:tc>
          <w:tcPr>
            <w:tcW w:w="97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Полномочия</w:t>
            </w:r>
          </w:p>
        </w:tc>
      </w:tr>
    </w:tbl>
    <w:p w:rsidR="008A11FD" w:rsidRDefault="00D30BF3">
      <w:pPr>
        <w:pStyle w:val="p"/>
      </w:pPr>
      <w:r>
        <w:t> </w:t>
      </w:r>
    </w:p>
    <w:tbl>
      <w:tblPr>
        <w:tblW w:w="5000" w:type="pct"/>
        <w:tblCellMar>
          <w:left w:w="0" w:type="dxa"/>
          <w:right w:w="0" w:type="dxa"/>
        </w:tblCellMar>
        <w:tblLook w:val="04A0" w:firstRow="1" w:lastRow="0" w:firstColumn="1" w:lastColumn="0" w:noHBand="0" w:noVBand="1"/>
      </w:tblPr>
      <w:tblGrid>
        <w:gridCol w:w="456"/>
        <w:gridCol w:w="2603"/>
        <w:gridCol w:w="3773"/>
        <w:gridCol w:w="2503"/>
      </w:tblGrid>
      <w:tr w:rsidR="008A11FD">
        <w:trPr>
          <w:trHeight w:val="30"/>
        </w:trPr>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1</w:t>
            </w:r>
          </w:p>
        </w:tc>
        <w:tc>
          <w:tcPr>
            <w:tcW w:w="13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2</w:t>
            </w:r>
          </w:p>
        </w:tc>
        <w:tc>
          <w:tcPr>
            <w:tcW w:w="20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3</w:t>
            </w:r>
          </w:p>
        </w:tc>
        <w:tc>
          <w:tcPr>
            <w:tcW w:w="13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4</w:t>
            </w:r>
          </w:p>
        </w:tc>
      </w:tr>
      <w:tr w:rsidR="008A11FD">
        <w:trPr>
          <w:trHeight w:val="30"/>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Направление 1. Повышение предпринимательской активности</w:t>
            </w:r>
          </w:p>
        </w:tc>
      </w:tr>
      <w:tr w:rsidR="008A11FD">
        <w:trPr>
          <w:trHeight w:val="30"/>
        </w:trPr>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1</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 Задача № 1. Создание условий для открытия и развития собственного дела </w:t>
            </w:r>
          </w:p>
        </w:tc>
        <w:tc>
          <w:tcPr>
            <w:tcW w:w="207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труда и социальной защиты населения РК Биржанов Е.Е.,</w:t>
            </w:r>
          </w:p>
          <w:p w:rsidR="008A11FD" w:rsidRDefault="00D30BF3">
            <w:pPr>
              <w:pStyle w:val="pji"/>
            </w:pPr>
            <w:r>
              <w:t xml:space="preserve">первый вице-министр национальной экономики РК Жаксылыков Т.М., </w:t>
            </w:r>
          </w:p>
          <w:p w:rsidR="008A11FD" w:rsidRDefault="00D30BF3">
            <w:pPr>
              <w:pStyle w:val="pji"/>
            </w:pPr>
            <w:r>
              <w:t>первый заместитель председателя Правления НПП «Атамекен» Абильшаиков Н.Б. (по согласованию),</w:t>
            </w:r>
          </w:p>
          <w:p w:rsidR="008A11FD" w:rsidRDefault="00D30BF3">
            <w:pPr>
              <w:pStyle w:val="pji"/>
            </w:pPr>
            <w:r>
              <w:t>акимы областей и городов Нур-Султана, Алматы, Шымкента</w:t>
            </w:r>
          </w:p>
        </w:tc>
        <w:tc>
          <w:tcPr>
            <w:tcW w:w="139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МТСЗН, МНЭ – координация, мониторинг, внесение предложений по корректировке, подготовка отчетности;</w:t>
            </w:r>
          </w:p>
          <w:p w:rsidR="008A11FD" w:rsidRDefault="00D30BF3">
            <w:pPr>
              <w:pStyle w:val="pji"/>
            </w:pPr>
            <w:r>
              <w:t xml:space="preserve">НПП «Атамекен» - реализация, мониторинг, внесение предложений по корректировке, подготовка отчетности; </w:t>
            </w:r>
          </w:p>
          <w:p w:rsidR="008A11FD" w:rsidRDefault="00D30BF3">
            <w:pPr>
              <w:pStyle w:val="pji"/>
            </w:pPr>
            <w:r>
              <w:t>МИО – реализация, внесение предложений по корректировке.</w:t>
            </w:r>
          </w:p>
        </w:tc>
      </w:tr>
      <w:tr w:rsidR="008A11FD">
        <w:trPr>
          <w:trHeight w:val="30"/>
        </w:trPr>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 Показатель 1 Увеличение доли лиц, открывших собственное дело, после обучения в рамках проекта «Бастау Бизнес» </w:t>
            </w:r>
          </w:p>
        </w:tc>
        <w:tc>
          <w:tcPr>
            <w:tcW w:w="207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труда и социальной защиты населения РК Биржанов Е.Е.,</w:t>
            </w:r>
          </w:p>
          <w:p w:rsidR="008A11FD" w:rsidRDefault="00D30BF3">
            <w:pPr>
              <w:pStyle w:val="pji"/>
            </w:pPr>
            <w:r>
              <w:t xml:space="preserve">первый вице-министр национальной экономики РК Жаксылыков Т.М., </w:t>
            </w:r>
          </w:p>
          <w:p w:rsidR="008A11FD" w:rsidRDefault="00D30BF3">
            <w:pPr>
              <w:pStyle w:val="pji"/>
            </w:pPr>
            <w:r>
              <w:t xml:space="preserve">первый заместитель председателя Правления НПП «Атамекен» Абильшаиков Н.Б. (по согласованию), </w:t>
            </w:r>
          </w:p>
          <w:p w:rsidR="008A11FD" w:rsidRDefault="00D30BF3">
            <w:pPr>
              <w:pStyle w:val="pji"/>
            </w:pPr>
            <w:r>
              <w:t>акимы областей и городов Нур-Султана, Алматы, Шымкента</w:t>
            </w:r>
          </w:p>
        </w:tc>
        <w:tc>
          <w:tcPr>
            <w:tcW w:w="139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МТСЗН, МНЭ – координация, мониторинг, внесение предложений по корректировке, подготовка отчетности;</w:t>
            </w:r>
          </w:p>
          <w:p w:rsidR="008A11FD" w:rsidRDefault="00D30BF3">
            <w:pPr>
              <w:pStyle w:val="pji"/>
            </w:pPr>
            <w:r>
              <w:t xml:space="preserve">НПП «Атамекен» - реализация, мониторинг, внесение предложений по корректировке, подготовка отчетности; </w:t>
            </w:r>
          </w:p>
          <w:p w:rsidR="008A11FD" w:rsidRDefault="00D30BF3">
            <w:pPr>
              <w:pStyle w:val="pji"/>
            </w:pPr>
            <w:r>
              <w:t>МИО – реализация, внесение предложений по корректировке.</w:t>
            </w:r>
          </w:p>
        </w:tc>
      </w:tr>
      <w:tr w:rsidR="008A11FD">
        <w:trPr>
          <w:trHeight w:val="30"/>
        </w:trPr>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2 Количество субъектов предпринимательства, получивших нефинансовые меры поддержки</w:t>
            </w:r>
          </w:p>
          <w:p w:rsidR="008A11FD" w:rsidRDefault="00D30BF3">
            <w:pPr>
              <w:pStyle w:val="pji"/>
            </w:pPr>
            <w:r>
              <w:t> </w:t>
            </w:r>
          </w:p>
        </w:tc>
        <w:tc>
          <w:tcPr>
            <w:tcW w:w="207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первый вице-министр национальной экономики РК Жаксылыков Т.М.,</w:t>
            </w:r>
          </w:p>
          <w:p w:rsidR="008A11FD" w:rsidRDefault="00D30BF3">
            <w:pPr>
              <w:pStyle w:val="pji"/>
            </w:pPr>
            <w:r>
              <w:t xml:space="preserve">первый заместитель председателя Правления НПП «Атамекен» Абильшаиков Н.Б., заместитель председателя Правления АО «ФРП «Даму» Бурибаева Г.А. (по согласованию), </w:t>
            </w:r>
          </w:p>
          <w:p w:rsidR="008A11FD" w:rsidRDefault="00D30BF3">
            <w:pPr>
              <w:pStyle w:val="pji"/>
            </w:pPr>
            <w:r>
              <w:t>акимы областей и городов Нур-Султана, Алматы, Шымкента</w:t>
            </w:r>
          </w:p>
        </w:tc>
        <w:tc>
          <w:tcPr>
            <w:tcW w:w="139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МНЭ – координация, мониторинг, внесение предложений по корректировке, подготовка отчетности;</w:t>
            </w:r>
          </w:p>
          <w:p w:rsidR="008A11FD" w:rsidRDefault="00D30BF3">
            <w:pPr>
              <w:pStyle w:val="pji"/>
            </w:pPr>
            <w:r>
              <w:t xml:space="preserve">НПП «Атамекен» - реализация, мониторинг, внесение предложений по корректировке, подготовка отчетности; </w:t>
            </w:r>
          </w:p>
          <w:p w:rsidR="008A11FD" w:rsidRDefault="00D30BF3">
            <w:pPr>
              <w:pStyle w:val="pji"/>
            </w:pPr>
            <w:r>
              <w:lastRenderedPageBreak/>
              <w:t>АО «ФРП «Даму» - реализация, мониторинг, внесение предложений по корректировке, подготовка отчетности;</w:t>
            </w:r>
          </w:p>
          <w:p w:rsidR="008A11FD" w:rsidRDefault="00D30BF3">
            <w:pPr>
              <w:pStyle w:val="pji"/>
            </w:pPr>
            <w:r>
              <w:t>МИО – реализация, внесение предложений по корректировке.</w:t>
            </w:r>
          </w:p>
        </w:tc>
      </w:tr>
      <w:tr w:rsidR="008A11FD">
        <w:trPr>
          <w:trHeight w:val="30"/>
        </w:trPr>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4</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Задача № 2. Поддержка предпринимателей через организацию субсидируемых рабочих мест и развитие навыков под потребности предпринимателей</w:t>
            </w:r>
          </w:p>
        </w:tc>
        <w:tc>
          <w:tcPr>
            <w:tcW w:w="207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 вице-министр труда и социальной защиты населения РК Биржанов Е.Е., </w:t>
            </w:r>
          </w:p>
          <w:p w:rsidR="008A11FD" w:rsidRDefault="00D30BF3">
            <w:pPr>
              <w:pStyle w:val="pji"/>
            </w:pPr>
            <w:r>
              <w:t>заместитель председателя Правления НПП «Атамекен» Ордабаев О.Т. (по согласованию), акимы областей и городов Нур-Султана, Алматы, Шымкента</w:t>
            </w:r>
          </w:p>
        </w:tc>
        <w:tc>
          <w:tcPr>
            <w:tcW w:w="139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МТСЗН – координация, мониторинг, внесение предложений по корректировке, подготовка отчетности;</w:t>
            </w:r>
          </w:p>
          <w:p w:rsidR="008A11FD" w:rsidRDefault="00D30BF3">
            <w:pPr>
              <w:pStyle w:val="pji"/>
            </w:pPr>
            <w:r>
              <w:t xml:space="preserve">НПП «Атамекен» - реализация, мониторинг, внесение предложений по корректировке, подготовка отчетности; </w:t>
            </w:r>
          </w:p>
          <w:p w:rsidR="008A11FD" w:rsidRDefault="00D30BF3">
            <w:pPr>
              <w:pStyle w:val="pji"/>
            </w:pPr>
            <w:r>
              <w:t>МИО – реализация, внесение предложений по корректировке.</w:t>
            </w:r>
          </w:p>
        </w:tc>
      </w:tr>
      <w:tr w:rsidR="008A11FD">
        <w:trPr>
          <w:trHeight w:val="30"/>
        </w:trPr>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1 Увеличение доли лиц, трудоустроенных на постоянные рабочие места после организации субсидируемых рабочих мест</w:t>
            </w:r>
          </w:p>
        </w:tc>
        <w:tc>
          <w:tcPr>
            <w:tcW w:w="207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труда и социальной защиты населения РК Биржанов Е.Е.,</w:t>
            </w:r>
          </w:p>
          <w:p w:rsidR="008A11FD" w:rsidRDefault="00D30BF3">
            <w:pPr>
              <w:pStyle w:val="pji"/>
            </w:pPr>
            <w:r>
              <w:t>акимы областей и городов Нур-Султана, Алматы, Шымкента</w:t>
            </w:r>
          </w:p>
        </w:tc>
        <w:tc>
          <w:tcPr>
            <w:tcW w:w="139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МТСЗН – координация, мониторинг, внесение предложений по корректировке, подготовка отчетности;</w:t>
            </w:r>
          </w:p>
          <w:p w:rsidR="008A11FD" w:rsidRDefault="00D30BF3">
            <w:pPr>
              <w:pStyle w:val="pji"/>
            </w:pPr>
            <w:r>
              <w:t>МИО – реализация, внесение предложений по корректировке.</w:t>
            </w:r>
          </w:p>
        </w:tc>
      </w:tr>
      <w:tr w:rsidR="008A11FD">
        <w:trPr>
          <w:trHeight w:val="30"/>
        </w:trPr>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2 Увеличение доли частного сектора в составе предприятий, участвующих в организации субсидируемых рабочих мест</w:t>
            </w:r>
          </w:p>
        </w:tc>
        <w:tc>
          <w:tcPr>
            <w:tcW w:w="207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труда и социальной защиты населения РК Биржанов Е.Е.,</w:t>
            </w:r>
          </w:p>
          <w:p w:rsidR="008A11FD" w:rsidRDefault="00D30BF3">
            <w:pPr>
              <w:pStyle w:val="pji"/>
            </w:pPr>
            <w:r>
              <w:t>акимы областей и городов Нур-Султана, Алматы, Шымкента</w:t>
            </w:r>
          </w:p>
        </w:tc>
        <w:tc>
          <w:tcPr>
            <w:tcW w:w="139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МТСЗН – координация, мониторинг, внесение предложений по корректировке, подготовка отчетности;</w:t>
            </w:r>
          </w:p>
          <w:p w:rsidR="008A11FD" w:rsidRDefault="00D30BF3">
            <w:pPr>
              <w:pStyle w:val="pji"/>
            </w:pPr>
            <w:r>
              <w:t xml:space="preserve">МИО – реализация, внесение </w:t>
            </w:r>
            <w:r>
              <w:lastRenderedPageBreak/>
              <w:t>предложений по корректировке.</w:t>
            </w:r>
          </w:p>
        </w:tc>
      </w:tr>
      <w:tr w:rsidR="008A11FD">
        <w:trPr>
          <w:trHeight w:val="30"/>
        </w:trPr>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7</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3 Повышение уровня трудоустройства после краткосрочного профессионального обучения</w:t>
            </w:r>
          </w:p>
        </w:tc>
        <w:tc>
          <w:tcPr>
            <w:tcW w:w="207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труда и социальной защиты населения РК Биржанов Е.Е.,</w:t>
            </w:r>
          </w:p>
          <w:p w:rsidR="008A11FD" w:rsidRDefault="00D30BF3">
            <w:pPr>
              <w:pStyle w:val="pji"/>
            </w:pPr>
            <w:r>
              <w:t>заместитель председателя Правления НПП «Атамекен» Ордабаев О.Т. (по согласованию),</w:t>
            </w:r>
          </w:p>
          <w:p w:rsidR="008A11FD" w:rsidRDefault="00D30BF3">
            <w:pPr>
              <w:pStyle w:val="pji"/>
            </w:pPr>
            <w:r>
              <w:t>акимы областей и городов Нур-Султана, Алматы, Шымкента.</w:t>
            </w:r>
          </w:p>
        </w:tc>
        <w:tc>
          <w:tcPr>
            <w:tcW w:w="139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МТСЗН – координация, мониторинг, внесение предложений по корректировке, подготовка отчетности;</w:t>
            </w:r>
          </w:p>
          <w:p w:rsidR="008A11FD" w:rsidRDefault="00D30BF3">
            <w:pPr>
              <w:pStyle w:val="pji"/>
            </w:pPr>
            <w:r>
              <w:t>НПП «Атамекен» – реализация, мониторинг, внесение предложений по корректировке, подготовка отчетности;</w:t>
            </w:r>
          </w:p>
          <w:p w:rsidR="008A11FD" w:rsidRDefault="00D30BF3">
            <w:pPr>
              <w:pStyle w:val="pji"/>
            </w:pPr>
            <w:r>
              <w:t>МИО – реализация, внесение предложений по корректировке.</w:t>
            </w:r>
          </w:p>
        </w:tc>
      </w:tr>
      <w:tr w:rsidR="008A11FD">
        <w:trPr>
          <w:trHeight w:val="30"/>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Направление 2. Акселерация роста предпринимателей</w:t>
            </w:r>
          </w:p>
        </w:tc>
      </w:tr>
      <w:tr w:rsidR="008A11FD">
        <w:trPr>
          <w:trHeight w:val="30"/>
        </w:trPr>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8</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Задача № 1. Снижение административной нагрузки на предпринимателей</w:t>
            </w:r>
          </w:p>
        </w:tc>
        <w:tc>
          <w:tcPr>
            <w:tcW w:w="207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 первый вице-министр национальной экономики РК Жаксылыков Т.М., </w:t>
            </w:r>
          </w:p>
          <w:p w:rsidR="008A11FD" w:rsidRDefault="00D30BF3">
            <w:pPr>
              <w:pStyle w:val="pji"/>
            </w:pPr>
            <w:r>
              <w:t>первый заместитель председателя Правления НПП «Атамекен» Абильшаиков Н.Б.,</w:t>
            </w:r>
          </w:p>
          <w:p w:rsidR="008A11FD" w:rsidRDefault="00D30BF3">
            <w:pPr>
              <w:pStyle w:val="pji"/>
            </w:pPr>
            <w:r>
              <w:t>заместитель председателя Правления НПП «Атамекен» Темір Ш.С. (по согласованию).</w:t>
            </w:r>
          </w:p>
        </w:tc>
        <w:tc>
          <w:tcPr>
            <w:tcW w:w="139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МНЭ – реализация, мониторинг, внесение предложений по корректировке, подготовка отчетности;</w:t>
            </w:r>
          </w:p>
          <w:p w:rsidR="008A11FD" w:rsidRDefault="00D30BF3">
            <w:pPr>
              <w:pStyle w:val="pji"/>
            </w:pPr>
            <w:r>
              <w:t>НПП «Атамекен» – реализация, внесение предложений по корректировке, подготовка отчетности;</w:t>
            </w:r>
          </w:p>
          <w:p w:rsidR="008A11FD" w:rsidRDefault="00D30BF3">
            <w:pPr>
              <w:pStyle w:val="pji"/>
            </w:pPr>
            <w:r>
              <w:t> </w:t>
            </w:r>
          </w:p>
        </w:tc>
      </w:tr>
      <w:tr w:rsidR="008A11FD">
        <w:trPr>
          <w:trHeight w:val="30"/>
        </w:trPr>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1 Снижение регуляторной нагрузки на МСП путем инвентаризации обязательных требований</w:t>
            </w:r>
          </w:p>
        </w:tc>
        <w:tc>
          <w:tcPr>
            <w:tcW w:w="207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 первый вице-министр национальной экономики РК Жаксылыков Т.М., </w:t>
            </w:r>
          </w:p>
          <w:p w:rsidR="008A11FD" w:rsidRDefault="00D30BF3">
            <w:pPr>
              <w:pStyle w:val="pji"/>
            </w:pPr>
            <w:r>
              <w:t>первый заместитель председателя Правления НПП «Атамекен» Абильшаиков Н.Б. (по согласованию).</w:t>
            </w:r>
          </w:p>
        </w:tc>
        <w:tc>
          <w:tcPr>
            <w:tcW w:w="139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МНЭ – реализация, мониторинг, внесение предложений по корректировке, подготовка отчетности;</w:t>
            </w:r>
          </w:p>
          <w:p w:rsidR="008A11FD" w:rsidRDefault="00D30BF3">
            <w:pPr>
              <w:pStyle w:val="pji"/>
            </w:pPr>
            <w:r>
              <w:t>НПП «Атамекен» – реализация, внесение предложений по корректировке, подготовка отчетности.</w:t>
            </w:r>
          </w:p>
        </w:tc>
      </w:tr>
      <w:tr w:rsidR="008A11FD">
        <w:trPr>
          <w:trHeight w:val="30"/>
        </w:trPr>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Показатель 2 Снижение количества информационных </w:t>
            </w:r>
            <w:r>
              <w:lastRenderedPageBreak/>
              <w:t>инструментов (отчетов бизнеса)</w:t>
            </w:r>
          </w:p>
        </w:tc>
        <w:tc>
          <w:tcPr>
            <w:tcW w:w="207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 xml:space="preserve"> первый вице-министр национальной экономики РК Жаксылыков Т.М., </w:t>
            </w:r>
          </w:p>
          <w:p w:rsidR="008A11FD" w:rsidRDefault="00D30BF3">
            <w:pPr>
              <w:pStyle w:val="pji"/>
            </w:pPr>
            <w:r>
              <w:lastRenderedPageBreak/>
              <w:t>первый заместитель председателя Правления НПП «Атамекен» Абильшаиков Н.Б. (по согласованию)</w:t>
            </w:r>
          </w:p>
        </w:tc>
        <w:tc>
          <w:tcPr>
            <w:tcW w:w="139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 xml:space="preserve">МНЭ – реализация, мониторинг, внесение предложений по </w:t>
            </w:r>
            <w:r>
              <w:lastRenderedPageBreak/>
              <w:t>корректировке, подготовка отчетности;</w:t>
            </w:r>
          </w:p>
          <w:p w:rsidR="008A11FD" w:rsidRDefault="00D30BF3">
            <w:pPr>
              <w:pStyle w:val="pji"/>
            </w:pPr>
            <w:r>
              <w:t>НПП «Атамекен» – реализация, внесение предложений по корректировке, подготовка отчетности</w:t>
            </w:r>
          </w:p>
        </w:tc>
      </w:tr>
      <w:tr w:rsidR="008A11FD">
        <w:trPr>
          <w:trHeight w:val="30"/>
        </w:trPr>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11</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3 Увеличение доли государственных услуг для предпринимателей, оказанных посредством портала «Правительство для бизнеса»</w:t>
            </w:r>
          </w:p>
        </w:tc>
        <w:tc>
          <w:tcPr>
            <w:tcW w:w="207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 первый вице-министр национальной экономики РК Жаксылыков Т.М., </w:t>
            </w:r>
          </w:p>
          <w:p w:rsidR="008A11FD" w:rsidRDefault="00D30BF3">
            <w:pPr>
              <w:pStyle w:val="pji"/>
            </w:pPr>
            <w:r>
              <w:t>заместитель председателя Правления НПП «Атамекен» Темір Ш.С. (по согласованию)</w:t>
            </w:r>
          </w:p>
        </w:tc>
        <w:tc>
          <w:tcPr>
            <w:tcW w:w="139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МНЭ – реализация, мониторинг, внесение предложений по корректировке, подготовка отчетности;</w:t>
            </w:r>
          </w:p>
          <w:p w:rsidR="008A11FD" w:rsidRDefault="00D30BF3">
            <w:pPr>
              <w:pStyle w:val="pji"/>
            </w:pPr>
            <w:r>
              <w:t>НПП «Атамекен» – реализация, внесение предложений по корректировке, подготовка отчетности.</w:t>
            </w:r>
          </w:p>
        </w:tc>
      </w:tr>
      <w:tr w:rsidR="008A11FD">
        <w:trPr>
          <w:trHeight w:val="30"/>
        </w:trPr>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12</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Задача № 2. Повышение доступности финансирования для субъектов предпринимательства</w:t>
            </w:r>
          </w:p>
        </w:tc>
        <w:tc>
          <w:tcPr>
            <w:tcW w:w="207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первый вице-министр национальной экономики РК Жаксылыков Т.М., вице-министр труда и социальной защиты населения РК Биржанов Е.Е., первый заместитель председателя Правления НПП «Атамекен» Абильшаиков Н.Б. (по согласованию), председатель Правления АО «ФРП «Даму» Бурибаева Г.А. (по согласованию), акимы областей и городов Нур-Султана, Алматы, Шымкента</w:t>
            </w:r>
          </w:p>
        </w:tc>
        <w:tc>
          <w:tcPr>
            <w:tcW w:w="139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МНЭ, МТСЗН – реализация, мониторинг, внесение предложений по корректировке, подготовка отчетности;</w:t>
            </w:r>
          </w:p>
          <w:p w:rsidR="008A11FD" w:rsidRDefault="00D30BF3">
            <w:pPr>
              <w:pStyle w:val="pji"/>
            </w:pPr>
            <w:r>
              <w:t>НПП «Атамекен» - реализация, внесение предложений по корректировке, подготовка отчетности;</w:t>
            </w:r>
          </w:p>
          <w:p w:rsidR="008A11FD" w:rsidRDefault="00D30BF3">
            <w:pPr>
              <w:pStyle w:val="pji"/>
            </w:pPr>
            <w:r>
              <w:t>АО «ФРП «Даму» - реализация, мониторинг, внесение предложений по корректировке, подготовка отчетности;</w:t>
            </w:r>
          </w:p>
          <w:p w:rsidR="008A11FD" w:rsidRDefault="00D30BF3">
            <w:pPr>
              <w:pStyle w:val="pji"/>
            </w:pPr>
            <w:r>
              <w:t>МИО – реализация, внесение предложений по корректировке</w:t>
            </w:r>
          </w:p>
        </w:tc>
      </w:tr>
      <w:tr w:rsidR="008A11FD">
        <w:trPr>
          <w:trHeight w:val="30"/>
        </w:trPr>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13</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Показатель 1 Количество субъектов предпринимательства, получивших </w:t>
            </w:r>
            <w:r>
              <w:lastRenderedPageBreak/>
              <w:t>финансовые меры поддержки</w:t>
            </w:r>
          </w:p>
        </w:tc>
        <w:tc>
          <w:tcPr>
            <w:tcW w:w="207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 xml:space="preserve">первый вице-министр национальной экономики РК Жаксылыков Т.М., председатель Правления АО «ФРП «Даму» </w:t>
            </w:r>
            <w:r>
              <w:lastRenderedPageBreak/>
              <w:t>Бурибаева Г.А. (по согласованию), акимы областей и городов Нур-Султана, Алматы, Шымкента</w:t>
            </w:r>
          </w:p>
        </w:tc>
        <w:tc>
          <w:tcPr>
            <w:tcW w:w="139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 xml:space="preserve">МНЭ – координация, мониторинг, внесение предложений по корректировке, </w:t>
            </w:r>
            <w:r>
              <w:lastRenderedPageBreak/>
              <w:t>подготовка отчетности;</w:t>
            </w:r>
          </w:p>
          <w:p w:rsidR="008A11FD" w:rsidRDefault="00D30BF3">
            <w:pPr>
              <w:pStyle w:val="pji"/>
            </w:pPr>
            <w:r>
              <w:t xml:space="preserve">АО «ФРП «Даму» - реализация, мониторинг, внесение предложений по корректировке, подготовка отчетности; </w:t>
            </w:r>
          </w:p>
          <w:p w:rsidR="008A11FD" w:rsidRDefault="00D30BF3">
            <w:pPr>
              <w:pStyle w:val="pji"/>
            </w:pPr>
            <w:r>
              <w:t>МИО – реализация, внесение предложений по корректировке.</w:t>
            </w:r>
          </w:p>
        </w:tc>
      </w:tr>
      <w:tr w:rsidR="008A11FD">
        <w:trPr>
          <w:trHeight w:val="30"/>
        </w:trPr>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14</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2 Создание новых субъектов предпринимательства на селе</w:t>
            </w:r>
          </w:p>
        </w:tc>
        <w:tc>
          <w:tcPr>
            <w:tcW w:w="207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 вице-министр труда и социальной защиты населения РК Биржанов Е.Е., первый вице-министр национальной экономики РК Жаксылыков Т.М., первый заместитель председателя Правления НПП «Атамекен» Абильшаиков Н.Б. (по согласованию), </w:t>
            </w:r>
          </w:p>
          <w:p w:rsidR="008A11FD" w:rsidRDefault="00D30BF3">
            <w:pPr>
              <w:pStyle w:val="pji"/>
            </w:pPr>
            <w:r>
              <w:t>акимы областей и городов Нур-Султана, Алматы, Шымкента</w:t>
            </w:r>
          </w:p>
        </w:tc>
        <w:tc>
          <w:tcPr>
            <w:tcW w:w="139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МТСЗН, МНЭ – координация, мониторинг, внесение предложений по корректировке, подготовка отчетности;</w:t>
            </w:r>
          </w:p>
          <w:p w:rsidR="008A11FD" w:rsidRDefault="00D30BF3">
            <w:pPr>
              <w:pStyle w:val="pji"/>
            </w:pPr>
            <w:r>
              <w:t xml:space="preserve">НПП «Атамекен» - реализация, мониторинг, внесение предложений по корректировке, подготовка отчетности; </w:t>
            </w:r>
          </w:p>
          <w:p w:rsidR="008A11FD" w:rsidRDefault="00D30BF3">
            <w:pPr>
              <w:pStyle w:val="pji"/>
            </w:pPr>
            <w:r>
              <w:t>МИО – реализация, внесение предложений по корректировке.</w:t>
            </w:r>
          </w:p>
        </w:tc>
      </w:tr>
      <w:tr w:rsidR="008A11FD">
        <w:trPr>
          <w:trHeight w:val="30"/>
        </w:trPr>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15</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Задача № 3. Формирование современных форматов торговли, в том числе инфраструктуры полного цикла от производителя до потребителя</w:t>
            </w:r>
          </w:p>
        </w:tc>
        <w:tc>
          <w:tcPr>
            <w:tcW w:w="207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торговли и интеграции РК Казанбаев Е.К.</w:t>
            </w:r>
          </w:p>
        </w:tc>
        <w:tc>
          <w:tcPr>
            <w:tcW w:w="139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МТИ – непосредственное руководство, принимает необходимые административные и управленческие решения для достижения запланированных результатов.</w:t>
            </w:r>
          </w:p>
        </w:tc>
      </w:tr>
      <w:tr w:rsidR="008A11FD">
        <w:trPr>
          <w:trHeight w:val="30"/>
        </w:trPr>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16</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1 Увеличение количества многоформатных торговых объектов (с накоплением)</w:t>
            </w:r>
          </w:p>
        </w:tc>
        <w:tc>
          <w:tcPr>
            <w:tcW w:w="207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торговли и интеграции РК Казанбаев Е.К.</w:t>
            </w:r>
          </w:p>
        </w:tc>
        <w:tc>
          <w:tcPr>
            <w:tcW w:w="139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МТИ – непосредственное руководство, принимает необходимые административные и управленческие </w:t>
            </w:r>
            <w:r>
              <w:lastRenderedPageBreak/>
              <w:t>решения для достижения запланированных результатов.</w:t>
            </w:r>
          </w:p>
        </w:tc>
      </w:tr>
      <w:tr w:rsidR="008A11FD">
        <w:trPr>
          <w:trHeight w:val="30"/>
        </w:trPr>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17</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2</w:t>
            </w:r>
          </w:p>
          <w:p w:rsidR="008A11FD" w:rsidRDefault="00D30BF3">
            <w:pPr>
              <w:pStyle w:val="pji"/>
            </w:pPr>
            <w:r>
              <w:t>Доля инфраструктуры ОРЦ «Хранение», обеспечивающей доступ к ней средних и мелких товаропроизводителей, в том числе личных подсобных хозяйств</w:t>
            </w:r>
          </w:p>
        </w:tc>
        <w:tc>
          <w:tcPr>
            <w:tcW w:w="207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торговли и интеграции РК Казанбаев Е.К.</w:t>
            </w:r>
          </w:p>
        </w:tc>
        <w:tc>
          <w:tcPr>
            <w:tcW w:w="139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МТИ – непосредственное руководство, принимает необходимые административные и управленческие решения для достижения запланированных результатов.</w:t>
            </w:r>
          </w:p>
        </w:tc>
      </w:tr>
      <w:tr w:rsidR="008A11FD">
        <w:trPr>
          <w:trHeight w:val="30"/>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Направление 3. Формирование новых ниш</w:t>
            </w:r>
          </w:p>
        </w:tc>
      </w:tr>
      <w:tr w:rsidR="008A11FD">
        <w:trPr>
          <w:trHeight w:val="30"/>
        </w:trPr>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18</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Задача № 1. Создание благоприятных условий для развития туризма</w:t>
            </w:r>
          </w:p>
        </w:tc>
        <w:tc>
          <w:tcPr>
            <w:tcW w:w="207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вице-министр культуры и спорта РК </w:t>
            </w:r>
          </w:p>
          <w:p w:rsidR="008A11FD" w:rsidRDefault="00D30BF3">
            <w:pPr>
              <w:pStyle w:val="pji"/>
            </w:pPr>
            <w:r>
              <w:t xml:space="preserve">Дауешов Н.М., акимы областей и городов </w:t>
            </w:r>
          </w:p>
          <w:p w:rsidR="008A11FD" w:rsidRDefault="00D30BF3">
            <w:pPr>
              <w:pStyle w:val="pji"/>
            </w:pPr>
            <w:r>
              <w:t>Нур-Султана, Алматы, Шымкента, председатель Правления АО «НК «</w:t>
            </w:r>
            <w:r>
              <w:rPr>
                <w:lang w:val="en-US"/>
              </w:rPr>
              <w:t>Kazakh Tourism</w:t>
            </w:r>
            <w:r>
              <w:t>» Еркинбаев Е.М. (по согласованию)</w:t>
            </w:r>
          </w:p>
          <w:p w:rsidR="008A11FD" w:rsidRDefault="00D30BF3">
            <w:pPr>
              <w:pStyle w:val="pji"/>
            </w:pPr>
            <w:r>
              <w:t> </w:t>
            </w:r>
          </w:p>
        </w:tc>
        <w:tc>
          <w:tcPr>
            <w:tcW w:w="139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 МКС – осуществляет руководство, межотраслевую координацию и государственное регулирование в сфере туризма; </w:t>
            </w:r>
          </w:p>
          <w:p w:rsidR="008A11FD" w:rsidRDefault="00D30BF3">
            <w:pPr>
              <w:pStyle w:val="pji"/>
            </w:pPr>
            <w:r>
              <w:t>МИО - вопросы туризма, инвестиционного и инновационного развития, предпринимательства в регионах;</w:t>
            </w:r>
          </w:p>
          <w:p w:rsidR="008A11FD" w:rsidRDefault="00D30BF3">
            <w:pPr>
              <w:pStyle w:val="pji"/>
            </w:pPr>
            <w:r>
              <w:t>АО «НК «</w:t>
            </w:r>
            <w:r>
              <w:rPr>
                <w:lang w:val="en-US"/>
              </w:rPr>
              <w:t>Kazakh Tourism</w:t>
            </w:r>
            <w:r>
              <w:t>» - обеспечивает всестороннее и целостное позиционирование страны на международном и внутреннем рынке.</w:t>
            </w:r>
          </w:p>
        </w:tc>
      </w:tr>
      <w:tr w:rsidR="008A11FD">
        <w:trPr>
          <w:trHeight w:val="30"/>
        </w:trPr>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19</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1 Увеличение количества внутренних туристов</w:t>
            </w:r>
          </w:p>
        </w:tc>
        <w:tc>
          <w:tcPr>
            <w:tcW w:w="207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вице-министр культуры и спорта РК </w:t>
            </w:r>
          </w:p>
          <w:p w:rsidR="008A11FD" w:rsidRDefault="00D30BF3">
            <w:pPr>
              <w:pStyle w:val="pji"/>
            </w:pPr>
            <w:r>
              <w:t>Дауешов Н.М., акимы областей областей и городов Нур-Султана, Алматы, Шымкента, председатель Правления АО «НК «</w:t>
            </w:r>
            <w:r>
              <w:rPr>
                <w:lang w:val="en-US"/>
              </w:rPr>
              <w:t>Kazakh Tourism</w:t>
            </w:r>
            <w:r>
              <w:t>» Еркинбаев Е.М. (по согласованию)</w:t>
            </w:r>
          </w:p>
          <w:p w:rsidR="008A11FD" w:rsidRDefault="00D30BF3">
            <w:pPr>
              <w:pStyle w:val="pji"/>
            </w:pPr>
            <w:r>
              <w:t> </w:t>
            </w:r>
          </w:p>
        </w:tc>
        <w:tc>
          <w:tcPr>
            <w:tcW w:w="139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 МКС - осуществляет руководство, межотраслевую координацию и государственное регулирование в сфере туризма; </w:t>
            </w:r>
          </w:p>
          <w:p w:rsidR="008A11FD" w:rsidRDefault="00D30BF3">
            <w:pPr>
              <w:pStyle w:val="pji"/>
            </w:pPr>
            <w:r>
              <w:t xml:space="preserve">МИО - вопросы туризма, инвестиционного и </w:t>
            </w:r>
            <w:r>
              <w:lastRenderedPageBreak/>
              <w:t>инновационного развития, предпринимательства в регионах;</w:t>
            </w:r>
          </w:p>
          <w:p w:rsidR="008A11FD" w:rsidRDefault="00D30BF3">
            <w:pPr>
              <w:pStyle w:val="pji"/>
            </w:pPr>
            <w:r>
              <w:t>АО «НК «</w:t>
            </w:r>
            <w:r>
              <w:rPr>
                <w:lang w:val="en-US"/>
              </w:rPr>
              <w:t>Kazakh Tourism</w:t>
            </w:r>
            <w:r>
              <w:t>» - обеспечивает всестороннее и целостное позиционирование страны на международном и внутреннем рынке.</w:t>
            </w:r>
          </w:p>
        </w:tc>
      </w:tr>
      <w:tr w:rsidR="008A11FD">
        <w:trPr>
          <w:trHeight w:val="30"/>
        </w:trPr>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20</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2 Увеличение количества въездных туристов</w:t>
            </w:r>
          </w:p>
        </w:tc>
        <w:tc>
          <w:tcPr>
            <w:tcW w:w="207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вице-министр культуры и спорта РК </w:t>
            </w:r>
          </w:p>
          <w:p w:rsidR="008A11FD" w:rsidRDefault="00D30BF3">
            <w:pPr>
              <w:pStyle w:val="pji"/>
            </w:pPr>
            <w:r>
              <w:t>Дауешов Н.М., акимы областей и городов Нур-Султана, Алматы, Шымкента, председатель Правления АО «НК «</w:t>
            </w:r>
            <w:r>
              <w:rPr>
                <w:lang w:val="en-US"/>
              </w:rPr>
              <w:t>Kazakh Tourism</w:t>
            </w:r>
            <w:r>
              <w:t>» Еркинбаев Е.М. (по согласованию)</w:t>
            </w:r>
          </w:p>
        </w:tc>
        <w:tc>
          <w:tcPr>
            <w:tcW w:w="139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 МКС - осуществляет руководство, межотраслевую координацию и государственное регулирование в сфере туризма; </w:t>
            </w:r>
          </w:p>
          <w:p w:rsidR="008A11FD" w:rsidRDefault="00D30BF3">
            <w:pPr>
              <w:pStyle w:val="pji"/>
            </w:pPr>
            <w:r>
              <w:t>МИО - вопросы туризма, инвестиционного и инновационного развития, предпринимательства в регионах;</w:t>
            </w:r>
          </w:p>
          <w:p w:rsidR="008A11FD" w:rsidRDefault="00D30BF3">
            <w:pPr>
              <w:pStyle w:val="pji"/>
            </w:pPr>
            <w:r>
              <w:t>АО «НК «</w:t>
            </w:r>
            <w:r>
              <w:rPr>
                <w:lang w:val="en-US"/>
              </w:rPr>
              <w:t>Kazakh Tourism</w:t>
            </w:r>
            <w:r>
              <w:t>» - обеспечивает всестороннее и целостное позиционирование страны на международном и внутреннем рынке.</w:t>
            </w:r>
          </w:p>
        </w:tc>
      </w:tr>
      <w:tr w:rsidR="008A11FD">
        <w:trPr>
          <w:trHeight w:val="30"/>
        </w:trPr>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21</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3 Увеличение экспорта услуг по классификации «Поездки»</w:t>
            </w:r>
          </w:p>
        </w:tc>
        <w:tc>
          <w:tcPr>
            <w:tcW w:w="207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вице-министр культуры и спорта РК </w:t>
            </w:r>
          </w:p>
          <w:p w:rsidR="008A11FD" w:rsidRDefault="00D30BF3">
            <w:pPr>
              <w:pStyle w:val="pji"/>
            </w:pPr>
            <w:r>
              <w:t>Дауешов Н.М., вице-министр торговли и интеграции РК Торебаев К.К., акимы областей и городов Нур-Султана, Алматы, Шымкента</w:t>
            </w:r>
          </w:p>
          <w:p w:rsidR="008A11FD" w:rsidRDefault="00D30BF3">
            <w:pPr>
              <w:pStyle w:val="pji"/>
            </w:pPr>
            <w:r>
              <w:t> </w:t>
            </w:r>
          </w:p>
        </w:tc>
        <w:tc>
          <w:tcPr>
            <w:tcW w:w="139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 МКС – осуществляет руководство, межотраслевую координацию и государственное регулирование в сфере туризма; </w:t>
            </w:r>
          </w:p>
          <w:p w:rsidR="008A11FD" w:rsidRDefault="00D30BF3">
            <w:pPr>
              <w:pStyle w:val="pji"/>
            </w:pPr>
            <w:r>
              <w:t xml:space="preserve">МИО – вопросы туризма, инвестиционного и инновационного развития, </w:t>
            </w:r>
            <w:r>
              <w:lastRenderedPageBreak/>
              <w:t>предпринимательства в регионах;</w:t>
            </w:r>
          </w:p>
          <w:p w:rsidR="008A11FD" w:rsidRDefault="00D30BF3">
            <w:pPr>
              <w:pStyle w:val="pji"/>
            </w:pPr>
            <w:r>
              <w:t>МТИ – развитие и продвижение экспорта несырьевых товаров и услуг.</w:t>
            </w:r>
          </w:p>
        </w:tc>
      </w:tr>
      <w:tr w:rsidR="008A11FD">
        <w:trPr>
          <w:trHeight w:val="30"/>
        </w:trPr>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22</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4 Увеличение количества номерного фонда</w:t>
            </w:r>
          </w:p>
        </w:tc>
        <w:tc>
          <w:tcPr>
            <w:tcW w:w="207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вице-министр культуры и спорта РК </w:t>
            </w:r>
          </w:p>
          <w:p w:rsidR="008A11FD" w:rsidRDefault="00D30BF3">
            <w:pPr>
              <w:pStyle w:val="pji"/>
            </w:pPr>
            <w:r>
              <w:t>Дауешов Н.М., заместитель Министра иностранных дел РК Айдаров А.А., акимы областей и городов Нур-Султана, Алматы, Шымкента, заместитель председателя Правления НПП «Атамекен» Ордабаев О.Т. (по согласованию)</w:t>
            </w:r>
          </w:p>
        </w:tc>
        <w:tc>
          <w:tcPr>
            <w:tcW w:w="139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 МКС – осуществляет руководство, межотраслевую координацию и государственное регулирование в сфере туризма; </w:t>
            </w:r>
          </w:p>
          <w:p w:rsidR="008A11FD" w:rsidRDefault="00D30BF3">
            <w:pPr>
              <w:pStyle w:val="pji"/>
            </w:pPr>
            <w:r>
              <w:t>МИД – осуществляет общее руководство в сфере внешнеполитической деятельности, а также реализации государственной политики по привлечению инвестиций;</w:t>
            </w:r>
          </w:p>
          <w:p w:rsidR="008A11FD" w:rsidRDefault="00D30BF3">
            <w:pPr>
              <w:pStyle w:val="pji"/>
            </w:pPr>
            <w:r>
              <w:t>МИО – вопросы туризма, инвестиционного и инновационного развития, предпринимательства в регионах;</w:t>
            </w:r>
          </w:p>
          <w:p w:rsidR="008A11FD" w:rsidRDefault="00D30BF3">
            <w:pPr>
              <w:pStyle w:val="pji"/>
            </w:pPr>
            <w:r>
              <w:t>НПП «Атамекен» - обеспечение защиты прав и интересов бизнеса и обеспечение широкого охвата и вовлеченности всех предпринимателей в процесс формирования законодательных и иных нормативных правил работы бизнеса.</w:t>
            </w:r>
          </w:p>
        </w:tc>
      </w:tr>
      <w:tr w:rsidR="008A11FD">
        <w:trPr>
          <w:trHeight w:val="30"/>
        </w:trPr>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23</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5 Увеличение роста объема инвестиций в отрасль до 6,9 трлн. тенге</w:t>
            </w:r>
          </w:p>
        </w:tc>
        <w:tc>
          <w:tcPr>
            <w:tcW w:w="207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вице-министр культуры и спорта РК </w:t>
            </w:r>
          </w:p>
          <w:p w:rsidR="008A11FD" w:rsidRDefault="00D30BF3">
            <w:pPr>
              <w:pStyle w:val="pji"/>
            </w:pPr>
            <w:r>
              <w:t xml:space="preserve">Дауешов Н.М., заместитель Министра иностранных дел РК Айдаров А.А., акимы областей и </w:t>
            </w:r>
            <w:r>
              <w:lastRenderedPageBreak/>
              <w:t>городов Нур-Султана, Алматы, Шымкента, председатель Правления АО «НК «</w:t>
            </w:r>
            <w:r>
              <w:rPr>
                <w:lang w:val="en-US"/>
              </w:rPr>
              <w:t>Kazakh Tourism</w:t>
            </w:r>
            <w:r>
              <w:t>» Еркинбаев Е.М. (по согл.), председатель Правления АО «НК «</w:t>
            </w:r>
            <w:r>
              <w:rPr>
                <w:lang w:val="en-US"/>
              </w:rPr>
              <w:t>Kazakh Invest</w:t>
            </w:r>
            <w:r>
              <w:t>» Юсупов М.Б. (по согласованию)</w:t>
            </w:r>
          </w:p>
        </w:tc>
        <w:tc>
          <w:tcPr>
            <w:tcW w:w="139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 xml:space="preserve"> МКС – осуществляет руководство, межотраслевую координацию и государственное </w:t>
            </w:r>
            <w:r>
              <w:lastRenderedPageBreak/>
              <w:t xml:space="preserve">регулирование в сфере туризма; </w:t>
            </w:r>
          </w:p>
          <w:p w:rsidR="008A11FD" w:rsidRDefault="00D30BF3">
            <w:pPr>
              <w:pStyle w:val="pji"/>
            </w:pPr>
            <w:r>
              <w:t>МИД – осуществляет общее руководство в сфере внешнеполитической деятельности, а также реализации государственной политики по привлечению инвестиций;</w:t>
            </w:r>
          </w:p>
          <w:p w:rsidR="008A11FD" w:rsidRDefault="00D30BF3">
            <w:pPr>
              <w:pStyle w:val="pji"/>
            </w:pPr>
            <w:r>
              <w:t>МИО – вопросы туризма, инвестиционного и инновационного развития, предпринимательства в регионах;</w:t>
            </w:r>
          </w:p>
          <w:p w:rsidR="008A11FD" w:rsidRDefault="00D30BF3">
            <w:pPr>
              <w:pStyle w:val="pji"/>
            </w:pPr>
            <w:r>
              <w:t>АО «НК «</w:t>
            </w:r>
            <w:r>
              <w:rPr>
                <w:lang w:val="en-US"/>
              </w:rPr>
              <w:t>Kazakh Tourism</w:t>
            </w:r>
            <w:r>
              <w:t>» - обеспечивает всестороннее и целостное позиционирование страны на международном и внутреннем рынке;</w:t>
            </w:r>
          </w:p>
          <w:p w:rsidR="008A11FD" w:rsidRDefault="00D30BF3">
            <w:pPr>
              <w:pStyle w:val="pji"/>
            </w:pPr>
            <w:r>
              <w:t>АО «НК «</w:t>
            </w:r>
            <w:r>
              <w:rPr>
                <w:lang w:val="en-US"/>
              </w:rPr>
              <w:t>Kazakh Invest</w:t>
            </w:r>
            <w:r>
              <w:t>» - содействие устойчивому социально-экономическому развитию Республики Казахстан путем привлечения иностранных инвестиций в приоритетные сектора экономики и комплексного сопровождения инвестиционных проектов.</w:t>
            </w:r>
          </w:p>
        </w:tc>
      </w:tr>
      <w:tr w:rsidR="008A11FD">
        <w:trPr>
          <w:trHeight w:val="30"/>
        </w:trPr>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24</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Задача № 2. Внедрение современных технологий в развитие туристской отрасли</w:t>
            </w:r>
          </w:p>
        </w:tc>
        <w:tc>
          <w:tcPr>
            <w:tcW w:w="207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вице-министр культуры и спорта РК </w:t>
            </w:r>
          </w:p>
          <w:p w:rsidR="008A11FD" w:rsidRDefault="00D30BF3">
            <w:pPr>
              <w:pStyle w:val="pji"/>
            </w:pPr>
            <w:r>
              <w:t>Дауешов Н.М., председатель Правления АО «НК «</w:t>
            </w:r>
            <w:r>
              <w:rPr>
                <w:lang w:val="en-US"/>
              </w:rPr>
              <w:t xml:space="preserve">Kazakh </w:t>
            </w:r>
            <w:r>
              <w:rPr>
                <w:lang w:val="en-US"/>
              </w:rPr>
              <w:lastRenderedPageBreak/>
              <w:t>Tourism</w:t>
            </w:r>
            <w:r>
              <w:t>» Еркинбаев Е.М. (по согласованию)</w:t>
            </w:r>
          </w:p>
          <w:p w:rsidR="008A11FD" w:rsidRDefault="00D30BF3">
            <w:pPr>
              <w:pStyle w:val="pji"/>
            </w:pPr>
            <w:r>
              <w:t> </w:t>
            </w:r>
          </w:p>
        </w:tc>
        <w:tc>
          <w:tcPr>
            <w:tcW w:w="139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 xml:space="preserve"> МКС – осуществляет руководство, межотраслевую координацию и государственное </w:t>
            </w:r>
            <w:r>
              <w:lastRenderedPageBreak/>
              <w:t xml:space="preserve">регулирование в сфере туризма; </w:t>
            </w:r>
          </w:p>
          <w:p w:rsidR="008A11FD" w:rsidRDefault="00D30BF3">
            <w:pPr>
              <w:pStyle w:val="pji"/>
            </w:pPr>
            <w:r>
              <w:t>АО «НК «</w:t>
            </w:r>
            <w:r>
              <w:rPr>
                <w:lang w:val="en-US"/>
              </w:rPr>
              <w:t>Kazakh Tourism</w:t>
            </w:r>
            <w:r>
              <w:t>» - обеспечивает всестороннее и целостное позиционирование страны на международном и внутреннем рынке.</w:t>
            </w:r>
          </w:p>
        </w:tc>
      </w:tr>
      <w:tr w:rsidR="008A11FD">
        <w:trPr>
          <w:trHeight w:val="30"/>
        </w:trPr>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25</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Показатель 1 </w:t>
            </w:r>
          </w:p>
          <w:p w:rsidR="008A11FD" w:rsidRDefault="00D30BF3">
            <w:pPr>
              <w:pStyle w:val="pji"/>
            </w:pPr>
            <w:r>
              <w:t>Увеличение мест размещения информационной системы «</w:t>
            </w:r>
            <w:r>
              <w:rPr>
                <w:lang w:val="en-US"/>
              </w:rPr>
              <w:t>eQonaq</w:t>
            </w:r>
            <w:r>
              <w:t>»</w:t>
            </w:r>
          </w:p>
        </w:tc>
        <w:tc>
          <w:tcPr>
            <w:tcW w:w="207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вице-министр культуры и спорта РК </w:t>
            </w:r>
          </w:p>
          <w:p w:rsidR="008A11FD" w:rsidRDefault="00D30BF3">
            <w:pPr>
              <w:pStyle w:val="pji"/>
            </w:pPr>
            <w:r>
              <w:t>Дауешов Н.М., заместитель Председателя Комитета национальной безопасности РК Осипов М.С. (по согласованию), первый заместитель Министра внутренних дел РК Кожаев М.Ш., председатель Правления АО «НК «</w:t>
            </w:r>
            <w:r>
              <w:rPr>
                <w:lang w:val="en-US"/>
              </w:rPr>
              <w:t>Kazakh Tourism</w:t>
            </w:r>
            <w:r>
              <w:t>» Еркинбаев Е.М. (по согласованию)</w:t>
            </w:r>
          </w:p>
          <w:p w:rsidR="008A11FD" w:rsidRDefault="00D30BF3">
            <w:pPr>
              <w:pStyle w:val="pji"/>
            </w:pPr>
            <w:r>
              <w:t> </w:t>
            </w:r>
          </w:p>
        </w:tc>
        <w:tc>
          <w:tcPr>
            <w:tcW w:w="139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 МКС – осуществляет руководство, межотраслевую координацию и государственное регулирование в сфере туризма; </w:t>
            </w:r>
          </w:p>
          <w:p w:rsidR="008A11FD" w:rsidRDefault="00D30BF3">
            <w:pPr>
              <w:pStyle w:val="pji"/>
            </w:pPr>
            <w:r>
              <w:t>КНБ - осуществляет руководство единой системой органов национальной безопасности Республики Казахстан, межведомственную координацию в сферах деятельности, отнесенных к его компетенции, а также единую политику в области защиты государственных секретов;</w:t>
            </w:r>
          </w:p>
          <w:p w:rsidR="008A11FD" w:rsidRDefault="00D30BF3">
            <w:pPr>
              <w:pStyle w:val="pji"/>
            </w:pPr>
            <w:r>
              <w:t>МВД – осуществляет межотраслевую координацию в сфере борьбы с преступностью, охраны общественного порядка и обеспечения общественной безопасности;</w:t>
            </w:r>
          </w:p>
          <w:p w:rsidR="008A11FD" w:rsidRDefault="00D30BF3">
            <w:pPr>
              <w:pStyle w:val="pji"/>
            </w:pPr>
            <w:r>
              <w:t>АО «НК «</w:t>
            </w:r>
            <w:r>
              <w:rPr>
                <w:lang w:val="en-US"/>
              </w:rPr>
              <w:t>Kazakh Tourism</w:t>
            </w:r>
            <w:r>
              <w:t xml:space="preserve">» - обеспечивает всестороннее и </w:t>
            </w:r>
            <w:r>
              <w:lastRenderedPageBreak/>
              <w:t>целостное позиционирование страны на международном и внутреннем рынке.</w:t>
            </w:r>
          </w:p>
        </w:tc>
      </w:tr>
      <w:tr w:rsidR="008A11FD">
        <w:trPr>
          <w:trHeight w:val="30"/>
        </w:trPr>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26</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2</w:t>
            </w:r>
          </w:p>
          <w:p w:rsidR="008A11FD" w:rsidRDefault="00D30BF3">
            <w:pPr>
              <w:pStyle w:val="pji"/>
            </w:pPr>
            <w:r>
              <w:t>Увеличение охвата цифровизацией деятельности гидов и экскурсоводов</w:t>
            </w:r>
          </w:p>
        </w:tc>
        <w:tc>
          <w:tcPr>
            <w:tcW w:w="207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вице-министр культуры и спорта РК </w:t>
            </w:r>
          </w:p>
          <w:p w:rsidR="008A11FD" w:rsidRDefault="00D30BF3">
            <w:pPr>
              <w:pStyle w:val="pji"/>
            </w:pPr>
            <w:r>
              <w:t>Дауешов Н.М., акимы областей и городов Нур-Султана, Алматы, Шымкента, председатель Правления АО «НК «</w:t>
            </w:r>
            <w:r>
              <w:rPr>
                <w:lang w:val="en-US"/>
              </w:rPr>
              <w:t>Kazakh Tourism</w:t>
            </w:r>
            <w:r>
              <w:t>» Еркинбаев Е.М. (по согласованию)</w:t>
            </w:r>
          </w:p>
        </w:tc>
        <w:tc>
          <w:tcPr>
            <w:tcW w:w="139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 МКС - осуществляет руководство, межотраслевую координацию и государственное регулирование в сфере туризма; </w:t>
            </w:r>
          </w:p>
          <w:p w:rsidR="008A11FD" w:rsidRDefault="00D30BF3">
            <w:pPr>
              <w:pStyle w:val="pji"/>
            </w:pPr>
            <w:r>
              <w:t>МИО - вопросы туризма, инвестиционного и инновационного развития, предпринимательства в регионах;</w:t>
            </w:r>
          </w:p>
          <w:p w:rsidR="008A11FD" w:rsidRDefault="00D30BF3">
            <w:pPr>
              <w:pStyle w:val="pji"/>
            </w:pPr>
            <w:r>
              <w:t>АО «НК «</w:t>
            </w:r>
            <w:r>
              <w:rPr>
                <w:lang w:val="en-US"/>
              </w:rPr>
              <w:t>Kazakh Tourism</w:t>
            </w:r>
            <w:r>
              <w:t>» - обеспечивает всестороннее и целостное позиционирование страны на международном и внутреннем рынке.</w:t>
            </w:r>
          </w:p>
        </w:tc>
      </w:tr>
      <w:tr w:rsidR="008A11FD">
        <w:trPr>
          <w:trHeight w:val="30"/>
        </w:trPr>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27</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3</w:t>
            </w:r>
          </w:p>
          <w:p w:rsidR="008A11FD" w:rsidRDefault="00D30BF3">
            <w:pPr>
              <w:pStyle w:val="pji"/>
            </w:pPr>
            <w:r>
              <w:t>Увеличение охвата субъектов туррынка в цифровом модуле (</w:t>
            </w:r>
            <w:r>
              <w:rPr>
                <w:lang w:val="en-US"/>
              </w:rPr>
              <w:t>Marketplace</w:t>
            </w:r>
            <w:r>
              <w:t>) для реализации туруслуг</w:t>
            </w:r>
          </w:p>
        </w:tc>
        <w:tc>
          <w:tcPr>
            <w:tcW w:w="207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вице-министр культуры и спорта РК </w:t>
            </w:r>
          </w:p>
          <w:p w:rsidR="008A11FD" w:rsidRDefault="00D30BF3">
            <w:pPr>
              <w:pStyle w:val="pji"/>
            </w:pPr>
            <w:r>
              <w:t>Дауешов Н.М., председатель Правления АО «НК «</w:t>
            </w:r>
            <w:r>
              <w:rPr>
                <w:lang w:val="en-US"/>
              </w:rPr>
              <w:t>Kazakh Tourism</w:t>
            </w:r>
            <w:r>
              <w:t>» Еркинбаев Е.М. (по согласованию)</w:t>
            </w:r>
          </w:p>
          <w:p w:rsidR="008A11FD" w:rsidRDefault="00D30BF3">
            <w:pPr>
              <w:pStyle w:val="pji"/>
            </w:pPr>
            <w:r>
              <w:t> </w:t>
            </w:r>
          </w:p>
        </w:tc>
        <w:tc>
          <w:tcPr>
            <w:tcW w:w="139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 МКС - осуществляет руководство, межотраслевую координацию и государственное регулирование в сфере туризма; </w:t>
            </w:r>
          </w:p>
          <w:p w:rsidR="008A11FD" w:rsidRDefault="00D30BF3">
            <w:pPr>
              <w:pStyle w:val="pji"/>
            </w:pPr>
            <w:r>
              <w:t>АО «НК «</w:t>
            </w:r>
            <w:r>
              <w:rPr>
                <w:lang w:val="en-US"/>
              </w:rPr>
              <w:t>Kazakh Tourism</w:t>
            </w:r>
            <w:r>
              <w:t>» - обеспечивает всестороннее и целостное позиционирование страны на международном и внутреннем рынке.</w:t>
            </w:r>
          </w:p>
          <w:p w:rsidR="008A11FD" w:rsidRDefault="00D30BF3">
            <w:pPr>
              <w:pStyle w:val="pji"/>
            </w:pPr>
            <w:r>
              <w:t> </w:t>
            </w:r>
          </w:p>
        </w:tc>
      </w:tr>
      <w:tr w:rsidR="008A11FD">
        <w:trPr>
          <w:trHeight w:val="30"/>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b/>
                <w:bCs/>
                <w:lang w:val="en-US"/>
              </w:rPr>
              <w:t>Направление 4. Комплексное развитие конкуренции</w:t>
            </w:r>
          </w:p>
        </w:tc>
      </w:tr>
      <w:tr w:rsidR="008A11FD">
        <w:trPr>
          <w:trHeight w:val="30"/>
        </w:trPr>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28</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Задача № 1. Обеспечение доступа на рынки в сфере </w:t>
            </w:r>
            <w:r>
              <w:lastRenderedPageBreak/>
              <w:t xml:space="preserve">электроэнергетики в рамках устранения искажения ценообразования </w:t>
            </w:r>
          </w:p>
        </w:tc>
        <w:tc>
          <w:tcPr>
            <w:tcW w:w="207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 xml:space="preserve">первый заместитель Председателя Агентства по защите и развитию конкуренции РК Ахметов Р.Н. (по </w:t>
            </w:r>
            <w:r>
              <w:lastRenderedPageBreak/>
              <w:t>согласованию), вице-министр энергетики РК Рахимов К.Б., вице-министр национальной экономики РК Амрин А.К.</w:t>
            </w:r>
          </w:p>
        </w:tc>
        <w:tc>
          <w:tcPr>
            <w:tcW w:w="139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 xml:space="preserve">АЗРК – руководство в сфере защиты конкуренции и </w:t>
            </w:r>
            <w:r>
              <w:lastRenderedPageBreak/>
              <w:t>ограничения монополистической деятельности;</w:t>
            </w:r>
          </w:p>
          <w:p w:rsidR="008A11FD" w:rsidRDefault="00D30BF3">
            <w:pPr>
              <w:pStyle w:val="pji"/>
            </w:pPr>
            <w:r>
              <w:t>МЭ – формирование и реализация государственной политики, координация процесса управления в сфере электроэнергетики;</w:t>
            </w:r>
          </w:p>
          <w:p w:rsidR="008A11FD" w:rsidRDefault="00D30BF3">
            <w:pPr>
              <w:pStyle w:val="pji"/>
            </w:pPr>
            <w:r>
              <w:t>КРЕМ МНЭ – контроль и регулирование деятельности, отнесенной к сфере естественной монополии и общественно значимых рынков.</w:t>
            </w:r>
          </w:p>
        </w:tc>
      </w:tr>
      <w:tr w:rsidR="008A11FD">
        <w:trPr>
          <w:trHeight w:val="30"/>
        </w:trPr>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29</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Показатель 1 </w:t>
            </w:r>
          </w:p>
          <w:p w:rsidR="008A11FD" w:rsidRDefault="00D30BF3">
            <w:pPr>
              <w:pStyle w:val="pji"/>
            </w:pPr>
            <w:r>
              <w:t>Увеличение объема реализуемой электрической энергии на централизованных торгах от общего объема реализации</w:t>
            </w:r>
          </w:p>
        </w:tc>
        <w:tc>
          <w:tcPr>
            <w:tcW w:w="207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первый заместитель Председателя Агентства по защите и развитию конкуренции РК Ахметов Р.Н. (по согласованию), вице-министр энергетики РК Рахимов К.Б.</w:t>
            </w:r>
          </w:p>
          <w:p w:rsidR="008A11FD" w:rsidRDefault="00D30BF3">
            <w:pPr>
              <w:pStyle w:val="pji"/>
            </w:pPr>
            <w:r>
              <w:t> </w:t>
            </w:r>
          </w:p>
        </w:tc>
        <w:tc>
          <w:tcPr>
            <w:tcW w:w="139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АЗРК – руководство в сфере защиты конкуренции и ограничения монополистической деятельности;</w:t>
            </w:r>
          </w:p>
          <w:p w:rsidR="008A11FD" w:rsidRDefault="00D30BF3">
            <w:pPr>
              <w:pStyle w:val="pji"/>
            </w:pPr>
            <w:r>
              <w:t>МЭ – формирование и реализация государственной политики, координацию процесса управления в сфере электроэнергетики.</w:t>
            </w:r>
          </w:p>
        </w:tc>
      </w:tr>
      <w:tr w:rsidR="008A11FD">
        <w:trPr>
          <w:trHeight w:val="30"/>
        </w:trPr>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30</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2 Поэтапное сокращение разницы и отмена дифференциации тарифов между группами потребителей на услуги электроснабжения</w:t>
            </w:r>
          </w:p>
        </w:tc>
        <w:tc>
          <w:tcPr>
            <w:tcW w:w="207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национальной экономики РК Амрин А.К., первый заместитель Председателя Агентства по защите и развитию конкуренции РК Ахметов Р.Н. (по согласованию)</w:t>
            </w:r>
          </w:p>
        </w:tc>
        <w:tc>
          <w:tcPr>
            <w:tcW w:w="139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КРЕМ МНЭ – контроль и регулирование деятельности, отнесенной к сфере естественной монополии и общественно значимых рынков;</w:t>
            </w:r>
          </w:p>
          <w:p w:rsidR="008A11FD" w:rsidRDefault="00D30BF3">
            <w:pPr>
              <w:pStyle w:val="pji"/>
            </w:pPr>
            <w:r>
              <w:t>АЗРК – руководство в сфере защиты конкуренции и ограничения монополистической деятельности.</w:t>
            </w:r>
          </w:p>
        </w:tc>
      </w:tr>
      <w:tr w:rsidR="008A11FD">
        <w:trPr>
          <w:trHeight w:val="30"/>
        </w:trPr>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31</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3 Увеличение удельного веса потребителей, перешедших к альтернативным поставщикам электрической энергии</w:t>
            </w:r>
          </w:p>
        </w:tc>
        <w:tc>
          <w:tcPr>
            <w:tcW w:w="207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первый заместитель Председателя Агентства по защите и развитию конкуренции РК Ахметов Р.Н. (по согласованию), вице-министр энергетики РК Рахимов К.Б., председатель Правления АО «КОРЭМ» Ильяс Б.Н. (по согласованию)</w:t>
            </w:r>
          </w:p>
        </w:tc>
        <w:tc>
          <w:tcPr>
            <w:tcW w:w="139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АЗРК – руководство в сфере защиты конкуренции и ограничения монополистической деятельности;</w:t>
            </w:r>
          </w:p>
          <w:p w:rsidR="008A11FD" w:rsidRDefault="00D30BF3">
            <w:pPr>
              <w:pStyle w:val="pji"/>
            </w:pPr>
            <w:r>
              <w:t>МЭ – формирование и реализация государственной политики, координация процесса управления в сфере электроэнергетики;</w:t>
            </w:r>
          </w:p>
          <w:p w:rsidR="008A11FD" w:rsidRDefault="00D30BF3">
            <w:pPr>
              <w:pStyle w:val="pji"/>
            </w:pPr>
            <w:r>
              <w:t>АО «КОРЭМ» - содержание электронной информационной системы энергоснабжающих организаций.</w:t>
            </w:r>
          </w:p>
        </w:tc>
      </w:tr>
      <w:tr w:rsidR="008A11FD">
        <w:trPr>
          <w:trHeight w:val="30"/>
        </w:trPr>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32</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Задача № 2. Развитие биржевой (организованной) торговли в рамках обеспечения доступа </w:t>
            </w:r>
          </w:p>
          <w:p w:rsidR="008A11FD" w:rsidRDefault="00D30BF3">
            <w:pPr>
              <w:pStyle w:val="pji"/>
            </w:pPr>
            <w:r>
              <w:t>к «ключевой мощности» и устранения искажения ценообразования</w:t>
            </w:r>
          </w:p>
        </w:tc>
        <w:tc>
          <w:tcPr>
            <w:tcW w:w="207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торговли и интеграции РК Казанбаев Е.К., заместитель Председателя Агентства по защите и развитию конкуренции РК Самбетов Б.К. (по согласованию), вице-министр энергетики РК Магауов А.М., вице-министр энергетики РК Карагаев Ж.Г., вице-министр индустрии и инфраструктурного развития РК Карабаев М.К.</w:t>
            </w:r>
          </w:p>
        </w:tc>
        <w:tc>
          <w:tcPr>
            <w:tcW w:w="139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МТИ – развитие и продвижение биржевой торговли;</w:t>
            </w:r>
          </w:p>
          <w:p w:rsidR="008A11FD" w:rsidRDefault="00D30BF3">
            <w:pPr>
              <w:pStyle w:val="pji"/>
            </w:pPr>
            <w:r>
              <w:t>АЗРК – государственный контроль и лицензирование деятельности в сфере товарных бирж;</w:t>
            </w:r>
          </w:p>
          <w:p w:rsidR="008A11FD" w:rsidRDefault="00D30BF3">
            <w:pPr>
              <w:pStyle w:val="pji"/>
            </w:pPr>
            <w:r>
              <w:t>МЭ –формирование и реализация государственной политики, координация процесса управления в сферах нефтегазовой промышленности, государственное регулирование производства нефтепродуктов, газа и газоснабжения;</w:t>
            </w:r>
          </w:p>
          <w:p w:rsidR="008A11FD" w:rsidRDefault="00D30BF3">
            <w:pPr>
              <w:pStyle w:val="pji"/>
            </w:pPr>
            <w:r>
              <w:t>МИИР - руководство в сфере угольной промышленности</w:t>
            </w:r>
          </w:p>
        </w:tc>
      </w:tr>
      <w:tr w:rsidR="008A11FD">
        <w:trPr>
          <w:trHeight w:val="30"/>
        </w:trPr>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33</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Показатель 1 Увеличение доли реализации сжиженного нефтяного газа через товарные биржи и электронно-торговые площадки </w:t>
            </w:r>
          </w:p>
          <w:p w:rsidR="008A11FD" w:rsidRDefault="00D30BF3">
            <w:pPr>
              <w:pStyle w:val="pji"/>
            </w:pPr>
            <w:r>
              <w:t>от общего объема реализации</w:t>
            </w:r>
          </w:p>
        </w:tc>
        <w:tc>
          <w:tcPr>
            <w:tcW w:w="207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торговли и интеграции РК Казанбаев Е.К., вице-министр энергетики РК Карагаев Ж.Б., заместитель Председателя Агентства по защите и развитию конкуренции РК Самбетов Б.К. (по согласованию)</w:t>
            </w:r>
          </w:p>
        </w:tc>
        <w:tc>
          <w:tcPr>
            <w:tcW w:w="139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МТИ – развитие и продвижение биржевой торговли;</w:t>
            </w:r>
          </w:p>
          <w:p w:rsidR="008A11FD" w:rsidRDefault="00D30BF3">
            <w:pPr>
              <w:pStyle w:val="pji"/>
            </w:pPr>
            <w:r>
              <w:t>МЭ - формирование и реализация государственной политики, координация процесса управления в сферах нефтегазовой промышленности, государственное регулирование производства нефтепродуктов, газа и газоснабжения;</w:t>
            </w:r>
          </w:p>
          <w:p w:rsidR="008A11FD" w:rsidRDefault="00D30BF3">
            <w:pPr>
              <w:pStyle w:val="pji"/>
            </w:pPr>
            <w:r>
              <w:t>АЗРК – государственный контроль и лицензирование деятельности в сфере товарных бирж.</w:t>
            </w:r>
          </w:p>
        </w:tc>
      </w:tr>
      <w:tr w:rsidR="008A11FD">
        <w:trPr>
          <w:trHeight w:val="30"/>
        </w:trPr>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34</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2 Увеличение доли реализации бензина, дизельного топлива, топлива для реактивных двигателей и битума через товарные биржи от общего объема реализации</w:t>
            </w:r>
          </w:p>
        </w:tc>
        <w:tc>
          <w:tcPr>
            <w:tcW w:w="207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торговли и интеграции РК Казанбаев Е.К., заместитель Председателя Агентства по защите и развитию конкуренции РК Самбетов Б.К. (по согласованию), вице-министр энергетики РК Магауов А.М., вице-министр энергетики РК Карагаев Ж.Г.</w:t>
            </w:r>
          </w:p>
          <w:p w:rsidR="008A11FD" w:rsidRDefault="00D30BF3">
            <w:pPr>
              <w:pStyle w:val="pji"/>
            </w:pPr>
            <w:r>
              <w:t> </w:t>
            </w:r>
          </w:p>
        </w:tc>
        <w:tc>
          <w:tcPr>
            <w:tcW w:w="139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МТИ – развитие и продвижение биржевой торговли;</w:t>
            </w:r>
          </w:p>
          <w:p w:rsidR="008A11FD" w:rsidRDefault="00D30BF3">
            <w:pPr>
              <w:pStyle w:val="pji"/>
            </w:pPr>
            <w:r>
              <w:t>АЗРК – государственный контроль и лицензирование деятельности в сфере товарных бирж;</w:t>
            </w:r>
          </w:p>
          <w:p w:rsidR="008A11FD" w:rsidRDefault="00D30BF3">
            <w:pPr>
              <w:pStyle w:val="pji"/>
            </w:pPr>
            <w:r>
              <w:t>МЭ – формирование и реализация государственной политики, координация процесса управления в сферах нефтегазовой промышленности, государственное регулирование производства нефтепродуктов, газа и газоснабжения.</w:t>
            </w:r>
          </w:p>
        </w:tc>
      </w:tr>
      <w:tr w:rsidR="008A11FD">
        <w:trPr>
          <w:trHeight w:val="30"/>
        </w:trPr>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35</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Показатель 3 Увеличение доли реализации угля через </w:t>
            </w:r>
            <w:r>
              <w:lastRenderedPageBreak/>
              <w:t>товарные биржи от общего объема производства напрямую региональным тупикам</w:t>
            </w:r>
          </w:p>
        </w:tc>
        <w:tc>
          <w:tcPr>
            <w:tcW w:w="207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 xml:space="preserve">вице-министр торговли и интеграции РК Казанбаев Е.К., заместитель Председателя </w:t>
            </w:r>
            <w:r>
              <w:lastRenderedPageBreak/>
              <w:t>Агентства по защите и развитию конкуренции РК Самбетов Б.К. (по согласованию), вице-министр индустрии и инфраструктурного развития РК Карабаев М.К.</w:t>
            </w:r>
          </w:p>
        </w:tc>
        <w:tc>
          <w:tcPr>
            <w:tcW w:w="139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МТИ – развитие и продвижение биржевой торговли;</w:t>
            </w:r>
          </w:p>
          <w:p w:rsidR="008A11FD" w:rsidRDefault="00D30BF3">
            <w:pPr>
              <w:pStyle w:val="pji"/>
            </w:pPr>
            <w:r>
              <w:lastRenderedPageBreak/>
              <w:t>АЗРК – государственный контроль и лицензирование деятельности в сфере товарных бирж;</w:t>
            </w:r>
          </w:p>
          <w:p w:rsidR="008A11FD" w:rsidRDefault="00D30BF3">
            <w:pPr>
              <w:pStyle w:val="pji"/>
            </w:pPr>
            <w:r>
              <w:t>МИИР - руководство в сфере угольной промышленности.</w:t>
            </w:r>
          </w:p>
        </w:tc>
      </w:tr>
      <w:tr w:rsidR="008A11FD">
        <w:trPr>
          <w:trHeight w:val="30"/>
        </w:trPr>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36</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Задача № 3. Разгосударствление экономики</w:t>
            </w:r>
          </w:p>
        </w:tc>
        <w:tc>
          <w:tcPr>
            <w:tcW w:w="207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заместитель Председателя Агентства по защите и развитию конкуренции Самбетов Б.К. (по согласованию),</w:t>
            </w:r>
          </w:p>
          <w:p w:rsidR="008A11FD" w:rsidRDefault="00D30BF3">
            <w:pPr>
              <w:pStyle w:val="pji"/>
            </w:pPr>
            <w:r>
              <w:t>вице-министр национальной экономики РК Шаимова А.А., вице-министр национальной экономики РК Куантыров А.С., вице-министр финансов РК Жаналинов Д.Е., вице-министр финансов РК Савельева Т.М., вице-министр финансов РК Кеңбеил Д.М.</w:t>
            </w:r>
          </w:p>
        </w:tc>
        <w:tc>
          <w:tcPr>
            <w:tcW w:w="139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АЗРК – руководство в сфере защиты конкуренции и ограничения монополистической деятельности, контроль и регулирование деятельности, отнесенной к сфере государственной монополии.</w:t>
            </w:r>
          </w:p>
          <w:p w:rsidR="008A11FD" w:rsidRDefault="00D30BF3">
            <w:pPr>
              <w:pStyle w:val="pji"/>
            </w:pPr>
            <w:r>
              <w:t>МНЭ – управление государственными активами, в том числе повышение качества корпоративного управления, развитие системы государственного управления.</w:t>
            </w:r>
          </w:p>
          <w:p w:rsidR="008A11FD" w:rsidRDefault="00D30BF3">
            <w:pPr>
              <w:pStyle w:val="pji"/>
            </w:pPr>
            <w:r>
              <w:t>МФ – государственное регулирование управления республиканским имуществом, государственных закупок и осуществление бюджетного мониторинга.</w:t>
            </w:r>
          </w:p>
        </w:tc>
      </w:tr>
      <w:tr w:rsidR="008A11FD">
        <w:trPr>
          <w:trHeight w:val="30"/>
        </w:trPr>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37</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1 Снижение доли государства в экономике</w:t>
            </w:r>
          </w:p>
        </w:tc>
        <w:tc>
          <w:tcPr>
            <w:tcW w:w="207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вице-министр национальной экономики РК Шаимова А.А., вице-министр финансов РК Жаналинов Д.Е., заместитель Председателя Агентства по защите и развитию конкуренции РК Самбетов Б.К. (по согласованию), вице-министр </w:t>
            </w:r>
            <w:r>
              <w:lastRenderedPageBreak/>
              <w:t xml:space="preserve">национальной экономики РК Куантыров А.С., вице-министр финансов РК Савельева Т.М., </w:t>
            </w:r>
          </w:p>
          <w:p w:rsidR="008A11FD" w:rsidRDefault="00D30BF3">
            <w:pPr>
              <w:pStyle w:val="pji"/>
            </w:pPr>
            <w:r>
              <w:t>вице-министр финансов РК Кеңбеил Д.М.</w:t>
            </w:r>
          </w:p>
        </w:tc>
        <w:tc>
          <w:tcPr>
            <w:tcW w:w="139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 xml:space="preserve">МНЭ – управление государственными активами, в том числе повышение качества корпоративного управления, развитие системы </w:t>
            </w:r>
            <w:r>
              <w:lastRenderedPageBreak/>
              <w:t>государственного управления.</w:t>
            </w:r>
          </w:p>
          <w:p w:rsidR="008A11FD" w:rsidRDefault="00D30BF3">
            <w:pPr>
              <w:pStyle w:val="pji"/>
            </w:pPr>
            <w:r>
              <w:t>АЗРК – руководство в сфере защиты конкуренции и ограничения монополистической деятельности, контроль и регулирование деятельности, отнесенной к сфере государственной монополии.</w:t>
            </w:r>
          </w:p>
          <w:p w:rsidR="008A11FD" w:rsidRDefault="00D30BF3">
            <w:pPr>
              <w:pStyle w:val="pji"/>
            </w:pPr>
            <w:r>
              <w:t>МФ – государственное регулирование управления республиканским имуществом, государственных закупок и осуществление бюджетного мониторинга.</w:t>
            </w:r>
          </w:p>
        </w:tc>
      </w:tr>
      <w:tr w:rsidR="008A11FD">
        <w:trPr>
          <w:trHeight w:val="30"/>
        </w:trPr>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38</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2 Снижение количества государственных заданий</w:t>
            </w:r>
          </w:p>
        </w:tc>
        <w:tc>
          <w:tcPr>
            <w:tcW w:w="207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заместитель Председателя Агентства по защите и развитию конкуренции РК Самбетов Б.К. (по согласованию), вице-министр национальной экономики РК Куантыров А.С., вице-министр финансов РК Савельева Т.М., вице-министр финансов РК Кеңбеил Д.М.</w:t>
            </w:r>
          </w:p>
        </w:tc>
        <w:tc>
          <w:tcPr>
            <w:tcW w:w="139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АЗРК – руководство в сфере защиты конкуренции и ограничения монополистической деятельности, контроль и регулирование деятельности, отнесенной к сфере государственной монополии.</w:t>
            </w:r>
          </w:p>
          <w:p w:rsidR="008A11FD" w:rsidRDefault="00D30BF3">
            <w:pPr>
              <w:pStyle w:val="pji"/>
            </w:pPr>
            <w:r>
              <w:t>МНЭ – управление государственными активами, в том числе повышение качества корпоративного управления, развитие системы государственного управления.</w:t>
            </w:r>
          </w:p>
          <w:p w:rsidR="008A11FD" w:rsidRDefault="00D30BF3">
            <w:pPr>
              <w:pStyle w:val="pji"/>
            </w:pPr>
            <w:r>
              <w:t xml:space="preserve">МФ – государственное регулирование </w:t>
            </w:r>
            <w:r>
              <w:lastRenderedPageBreak/>
              <w:t>управления республиканским имуществом, государственных закупок и осуществление бюджетного мониторинга.</w:t>
            </w:r>
          </w:p>
        </w:tc>
      </w:tr>
      <w:tr w:rsidR="008A11FD">
        <w:trPr>
          <w:trHeight w:val="30"/>
        </w:trPr>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39</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Показатель 3 Снижение количества единых операторов </w:t>
            </w:r>
          </w:p>
        </w:tc>
        <w:tc>
          <w:tcPr>
            <w:tcW w:w="207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заместитель Председателя Агентства по защите и развитию конкуренции РК Самбетов Б.К. (по согласованию)</w:t>
            </w:r>
          </w:p>
        </w:tc>
        <w:tc>
          <w:tcPr>
            <w:tcW w:w="139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АЗРК – руководство в сфере защиты конкуренции и ограничения монополистической деятельности, контроль и регулирование деятельности, отнесенной к сфере государственной монополии.</w:t>
            </w:r>
          </w:p>
        </w:tc>
      </w:tr>
      <w:tr w:rsidR="008A11FD">
        <w:trPr>
          <w:trHeight w:val="30"/>
        </w:trPr>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40</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4 Увеличение объема товаров (работ услуг), приобретаемых конкурентным способом</w:t>
            </w:r>
          </w:p>
        </w:tc>
        <w:tc>
          <w:tcPr>
            <w:tcW w:w="207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заместитель Председателя Агентства по защите и развитию конкуренции РК Самбетов Б.К. (по согласованию), вице-министр финансов РК Кеңбеил Д.М.</w:t>
            </w:r>
          </w:p>
        </w:tc>
        <w:tc>
          <w:tcPr>
            <w:tcW w:w="1392"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АЗРК – руководство в сфере защиты конкуренции и ограничения монополистической деятельности, контроль и регулирование деятельности, отнесенной к сфере государственной монополии.</w:t>
            </w:r>
          </w:p>
          <w:p w:rsidR="008A11FD" w:rsidRDefault="00D30BF3">
            <w:pPr>
              <w:pStyle w:val="pji"/>
            </w:pPr>
            <w:r>
              <w:t>МФ – государственное регулирование управления республиканским имуществом и государственных закупок.</w:t>
            </w:r>
          </w:p>
        </w:tc>
      </w:tr>
    </w:tbl>
    <w:p w:rsidR="008A11FD" w:rsidRDefault="00D30BF3">
      <w:pPr>
        <w:pStyle w:val="p"/>
      </w:pPr>
      <w:r>
        <w:t> </w:t>
      </w:r>
    </w:p>
    <w:p w:rsidR="008A11FD" w:rsidRDefault="00D30BF3">
      <w:pPr>
        <w:pStyle w:val="pj"/>
      </w:pPr>
      <w:r>
        <w:rPr>
          <w:rStyle w:val="s0"/>
        </w:rPr>
        <w:t>Примечание:</w:t>
      </w:r>
    </w:p>
    <w:p w:rsidR="008A11FD" w:rsidRDefault="00D30BF3">
      <w:pPr>
        <w:pStyle w:val="pj"/>
      </w:pPr>
      <w:r>
        <w:rPr>
          <w:rStyle w:val="s0"/>
        </w:rPr>
        <w:t>* – Объем нефтепродуктов, реализуемый через товарные биржи свыше 10 %, но не менее, определяется на основании решения Биржевого комитета с учетом конъюнктуры внутреннего рынка нефти и нефтепродуктов (производство, потребление, ценовая ситуация и т.д.).</w:t>
      </w:r>
    </w:p>
    <w:p w:rsidR="008A11FD" w:rsidRDefault="00D30BF3">
      <w:pPr>
        <w:pStyle w:val="pj"/>
      </w:pPr>
      <w:r>
        <w:rPr>
          <w:rStyle w:val="s0"/>
        </w:rPr>
        <w:t>** – Максимальная разница между группой потребителей и среднеотпускным тарифом на электроэнергию.</w:t>
      </w:r>
    </w:p>
    <w:p w:rsidR="008A11FD" w:rsidRDefault="00D30BF3">
      <w:pPr>
        <w:pStyle w:val="pji"/>
      </w:pPr>
      <w:r>
        <w:t> </w:t>
      </w:r>
    </w:p>
    <w:p w:rsidR="008A11FD" w:rsidRDefault="00D30BF3">
      <w:pPr>
        <w:pStyle w:val="pr"/>
      </w:pPr>
      <w:r>
        <w:lastRenderedPageBreak/>
        <w:t xml:space="preserve">Приложение </w:t>
      </w:r>
    </w:p>
    <w:p w:rsidR="008A11FD" w:rsidRDefault="00D30BF3">
      <w:pPr>
        <w:pStyle w:val="pr"/>
      </w:pPr>
      <w:r>
        <w:t>к национальному проекту</w:t>
      </w:r>
    </w:p>
    <w:p w:rsidR="008A11FD" w:rsidRDefault="00D30BF3">
      <w:pPr>
        <w:pStyle w:val="pr"/>
      </w:pPr>
      <w:r>
        <w:t xml:space="preserve">по развитию </w:t>
      </w:r>
    </w:p>
    <w:p w:rsidR="008A11FD" w:rsidRDefault="00D30BF3">
      <w:pPr>
        <w:pStyle w:val="pr"/>
      </w:pPr>
      <w:r>
        <w:t>предпринимательства</w:t>
      </w:r>
    </w:p>
    <w:p w:rsidR="008A11FD" w:rsidRDefault="00D30BF3">
      <w:pPr>
        <w:pStyle w:val="pr"/>
      </w:pPr>
      <w:r>
        <w:t>на 2021 – 2025 годы</w:t>
      </w:r>
    </w:p>
    <w:p w:rsidR="008A11FD" w:rsidRDefault="00D30BF3">
      <w:pPr>
        <w:pStyle w:val="pji"/>
      </w:pPr>
      <w:r>
        <w:t> </w:t>
      </w:r>
    </w:p>
    <w:p w:rsidR="008A11FD" w:rsidRDefault="00D30BF3">
      <w:pPr>
        <w:pStyle w:val="p"/>
      </w:pPr>
      <w:r>
        <w:rPr>
          <w:b/>
          <w:bCs/>
        </w:rPr>
        <w:t> </w:t>
      </w:r>
    </w:p>
    <w:p w:rsidR="008A11FD" w:rsidRDefault="00D30BF3">
      <w:pPr>
        <w:pStyle w:val="pc"/>
      </w:pPr>
      <w:r>
        <w:rPr>
          <w:rStyle w:val="s1"/>
        </w:rPr>
        <w:t>План-график</w:t>
      </w:r>
      <w:r>
        <w:rPr>
          <w:rStyle w:val="s1"/>
        </w:rPr>
        <w:br/>
        <w:t>по реализации национального проекта по развитию предпринимательства на 2021 – 2025 годы</w:t>
      </w:r>
    </w:p>
    <w:p w:rsidR="008A11FD" w:rsidRDefault="00D30BF3">
      <w:pPr>
        <w:pStyle w:val="p"/>
      </w:pPr>
      <w:r>
        <w:t> </w:t>
      </w:r>
    </w:p>
    <w:tbl>
      <w:tblPr>
        <w:tblW w:w="5000" w:type="pct"/>
        <w:tblCellMar>
          <w:left w:w="0" w:type="dxa"/>
          <w:right w:w="0" w:type="dxa"/>
        </w:tblCellMar>
        <w:tblLook w:val="04A0" w:firstRow="1" w:lastRow="0" w:firstColumn="1" w:lastColumn="0" w:noHBand="0" w:noVBand="1"/>
      </w:tblPr>
      <w:tblGrid>
        <w:gridCol w:w="558"/>
        <w:gridCol w:w="467"/>
        <w:gridCol w:w="516"/>
        <w:gridCol w:w="302"/>
        <w:gridCol w:w="287"/>
        <w:gridCol w:w="287"/>
        <w:gridCol w:w="287"/>
        <w:gridCol w:w="287"/>
        <w:gridCol w:w="287"/>
        <w:gridCol w:w="487"/>
        <w:gridCol w:w="491"/>
        <w:gridCol w:w="255"/>
        <w:gridCol w:w="255"/>
        <w:gridCol w:w="252"/>
        <w:gridCol w:w="369"/>
        <w:gridCol w:w="502"/>
        <w:gridCol w:w="367"/>
        <w:gridCol w:w="462"/>
        <w:gridCol w:w="369"/>
        <w:gridCol w:w="369"/>
        <w:gridCol w:w="294"/>
        <w:gridCol w:w="255"/>
        <w:gridCol w:w="224"/>
        <w:gridCol w:w="369"/>
        <w:gridCol w:w="319"/>
        <w:gridCol w:w="418"/>
      </w:tblGrid>
      <w:tr w:rsidR="008A11FD">
        <w:trPr>
          <w:trHeight w:val="30"/>
        </w:trPr>
        <w:tc>
          <w:tcPr>
            <w:tcW w:w="40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Наименование</w:t>
            </w:r>
          </w:p>
        </w:tc>
        <w:tc>
          <w:tcPr>
            <w:tcW w:w="3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Ответственные исполнители</w:t>
            </w:r>
          </w:p>
        </w:tc>
        <w:tc>
          <w:tcPr>
            <w:tcW w:w="3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Срок завершения</w:t>
            </w:r>
          </w:p>
        </w:tc>
        <w:tc>
          <w:tcPr>
            <w:tcW w:w="1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Факт 2020 года</w:t>
            </w:r>
          </w:p>
        </w:tc>
        <w:tc>
          <w:tcPr>
            <w:tcW w:w="1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2021</w:t>
            </w:r>
          </w:p>
        </w:tc>
        <w:tc>
          <w:tcPr>
            <w:tcW w:w="1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2022</w:t>
            </w:r>
          </w:p>
        </w:tc>
        <w:tc>
          <w:tcPr>
            <w:tcW w:w="1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2023</w:t>
            </w:r>
          </w:p>
        </w:tc>
        <w:tc>
          <w:tcPr>
            <w:tcW w:w="1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2024</w:t>
            </w:r>
          </w:p>
        </w:tc>
        <w:tc>
          <w:tcPr>
            <w:tcW w:w="1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2025</w:t>
            </w:r>
          </w:p>
        </w:tc>
        <w:tc>
          <w:tcPr>
            <w:tcW w:w="3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Всего финансирование</w:t>
            </w:r>
          </w:p>
        </w:tc>
        <w:tc>
          <w:tcPr>
            <w:tcW w:w="33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Источник финансирования</w:t>
            </w:r>
          </w:p>
        </w:tc>
        <w:tc>
          <w:tcPr>
            <w:tcW w:w="2553" w:type="pct"/>
            <w:gridSpan w:val="1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1FD" w:rsidRDefault="008A11FD"/>
        </w:tc>
      </w:tr>
      <w:tr w:rsidR="008A11FD">
        <w:trPr>
          <w:trHeight w:val="30"/>
        </w:trPr>
        <w:tc>
          <w:tcPr>
            <w:tcW w:w="4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План на год</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 к факту пред.</w:t>
            </w:r>
          </w:p>
          <w:p w:rsidR="008A11FD" w:rsidRDefault="00D30BF3">
            <w:pPr>
              <w:pStyle w:val="pc"/>
            </w:pPr>
            <w:r>
              <w:rPr>
                <w:b/>
                <w:bCs/>
                <w:lang w:val="en-US"/>
              </w:rPr>
              <w:t>года</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747"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15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3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Республиканский бюджет</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Местный бюджет</w:t>
            </w: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Внебюджетные средства</w:t>
            </w:r>
          </w:p>
        </w:tc>
        <w:tc>
          <w:tcPr>
            <w:tcW w:w="1266"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r>
      <w:tr w:rsidR="008A11FD">
        <w:trPr>
          <w:trHeight w:val="30"/>
        </w:trPr>
        <w:tc>
          <w:tcPr>
            <w:tcW w:w="4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1</w:t>
            </w: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2</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3</w:t>
            </w:r>
          </w:p>
        </w:tc>
        <w:tc>
          <w:tcPr>
            <w:tcW w:w="13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4</w:t>
            </w:r>
          </w:p>
        </w:tc>
        <w:tc>
          <w:tcPr>
            <w:tcW w:w="11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5</w:t>
            </w:r>
          </w:p>
        </w:tc>
        <w:tc>
          <w:tcPr>
            <w:tcW w:w="11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6</w:t>
            </w:r>
          </w:p>
        </w:tc>
        <w:tc>
          <w:tcPr>
            <w:tcW w:w="11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7</w:t>
            </w:r>
          </w:p>
        </w:tc>
        <w:tc>
          <w:tcPr>
            <w:tcW w:w="11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8</w:t>
            </w:r>
          </w:p>
        </w:tc>
        <w:tc>
          <w:tcPr>
            <w:tcW w:w="11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9</w:t>
            </w:r>
          </w:p>
        </w:tc>
        <w:tc>
          <w:tcPr>
            <w:tcW w:w="33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10</w:t>
            </w:r>
          </w:p>
        </w:tc>
        <w:tc>
          <w:tcPr>
            <w:tcW w:w="33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11</w:t>
            </w:r>
          </w:p>
        </w:tc>
        <w:tc>
          <w:tcPr>
            <w:tcW w:w="7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12</w:t>
            </w:r>
          </w:p>
        </w:tc>
        <w:tc>
          <w:tcPr>
            <w:tcW w:w="7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13</w:t>
            </w:r>
          </w:p>
        </w:tc>
        <w:tc>
          <w:tcPr>
            <w:tcW w:w="74"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c"/>
            </w:pPr>
            <w:r>
              <w:rPr>
                <w:b/>
                <w:bCs/>
                <w:lang w:val="en-US"/>
              </w:rPr>
              <w:t>14</w:t>
            </w:r>
          </w:p>
        </w:tc>
        <w:tc>
          <w:tcPr>
            <w:tcW w:w="2323" w:type="pct"/>
            <w:gridSpan w:val="1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r>
      <w:tr w:rsidR="008A11FD">
        <w:trPr>
          <w:trHeight w:val="30"/>
        </w:trPr>
        <w:tc>
          <w:tcPr>
            <w:tcW w:w="4998" w:type="pct"/>
            <w:gridSpan w:val="2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Стратегические показатели, показатели вышестоящих документов Системы государственного планирования.</w:t>
            </w:r>
          </w:p>
          <w:p w:rsidR="008A11FD" w:rsidRDefault="00D30BF3">
            <w:pPr>
              <w:pStyle w:val="pji"/>
            </w:pPr>
            <w:r>
              <w:t>1.Снижение уровня безработицы до 4,7 % в 2025 г.</w:t>
            </w:r>
          </w:p>
          <w:p w:rsidR="008A11FD" w:rsidRDefault="00D30BF3">
            <w:pPr>
              <w:pStyle w:val="pji"/>
            </w:pPr>
            <w:r>
              <w:lastRenderedPageBreak/>
              <w:t>2. Достойная работа и экономический рост (ЦУР 8).</w:t>
            </w:r>
          </w:p>
        </w:tc>
      </w:tr>
      <w:tr w:rsidR="008A11FD">
        <w:trPr>
          <w:trHeight w:val="30"/>
        </w:trPr>
        <w:tc>
          <w:tcPr>
            <w:tcW w:w="4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 xml:space="preserve">Задача № 1. Создание условий для открытия и развития собственного дела </w:t>
            </w:r>
          </w:p>
        </w:tc>
        <w:tc>
          <w:tcPr>
            <w:tcW w:w="67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труда и социальной защиты населения РК Биржанов Е.Е., первый вице-министр национальной экономики РК</w:t>
            </w:r>
          </w:p>
          <w:p w:rsidR="008A11FD" w:rsidRDefault="00D30BF3">
            <w:pPr>
              <w:pStyle w:val="pji"/>
            </w:pPr>
            <w:r>
              <w:t xml:space="preserve">Жаксылыков Т.М., </w:t>
            </w:r>
          </w:p>
          <w:p w:rsidR="008A11FD" w:rsidRDefault="00D30BF3">
            <w:pPr>
              <w:pStyle w:val="pji"/>
            </w:pPr>
            <w:r>
              <w:t>первый заместитель председателя Правления НПП «Атамекен» Абильшаиков Н.Б.</w:t>
            </w:r>
          </w:p>
          <w:p w:rsidR="008A11FD" w:rsidRDefault="00D30BF3">
            <w:pPr>
              <w:pStyle w:val="pji"/>
            </w:pPr>
            <w:r>
              <w:t>(по согласованию),</w:t>
            </w:r>
          </w:p>
          <w:p w:rsidR="008A11FD" w:rsidRDefault="00D30BF3">
            <w:pPr>
              <w:pStyle w:val="pji"/>
            </w:pPr>
            <w:r>
              <w:t xml:space="preserve">акимы областей и городов Нур-Султана, </w:t>
            </w:r>
            <w:r>
              <w:lastRenderedPageBreak/>
              <w:t>Алматы, Шымкента.</w:t>
            </w:r>
          </w:p>
        </w:tc>
        <w:tc>
          <w:tcPr>
            <w:tcW w:w="13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 xml:space="preserve">2025 </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3 476</w:t>
            </w:r>
          </w:p>
          <w:p w:rsidR="008A11FD" w:rsidRDefault="00D30BF3">
            <w:pPr>
              <w:pStyle w:val="pji"/>
            </w:pPr>
            <w:r>
              <w:rPr>
                <w:lang w:val="en-US"/>
              </w:rPr>
              <w:t> 021,0</w:t>
            </w:r>
          </w:p>
          <w:p w:rsidR="008A11FD" w:rsidRDefault="00D30BF3">
            <w:pPr>
              <w:pStyle w:val="pji"/>
            </w:pPr>
            <w:r>
              <w:rPr>
                <w:lang w:val="en-US"/>
              </w:rPr>
              <w:t>тыс. тг.</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3 822 510,0</w:t>
            </w:r>
          </w:p>
          <w:p w:rsidR="008A11FD" w:rsidRDefault="00D30BF3">
            <w:pPr>
              <w:pStyle w:val="pji"/>
            </w:pPr>
            <w:r>
              <w:rPr>
                <w:lang w:val="en-US"/>
              </w:rPr>
              <w:t>тыс. тг</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109,9%</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5 403 792,0</w:t>
            </w:r>
          </w:p>
          <w:p w:rsidR="008A11FD" w:rsidRDefault="00D30BF3">
            <w:pPr>
              <w:pStyle w:val="pji"/>
            </w:pPr>
            <w:r>
              <w:rPr>
                <w:lang w:val="en-US"/>
              </w:rPr>
              <w:t>тыс. тг.</w:t>
            </w:r>
          </w:p>
        </w:tc>
        <w:tc>
          <w:tcPr>
            <w:tcW w:w="5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4 872 672,0</w:t>
            </w:r>
          </w:p>
          <w:p w:rsidR="008A11FD" w:rsidRDefault="00D30BF3">
            <w:pPr>
              <w:pStyle w:val="pji"/>
            </w:pPr>
            <w:r>
              <w:rPr>
                <w:lang w:val="en-US"/>
              </w:rPr>
              <w:t>тыс. тг.</w:t>
            </w: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4 882 </w:t>
            </w:r>
          </w:p>
          <w:p w:rsidR="008A11FD" w:rsidRDefault="00D30BF3">
            <w:pPr>
              <w:pStyle w:val="pji"/>
            </w:pPr>
            <w:r>
              <w:rPr>
                <w:lang w:val="en-US"/>
              </w:rPr>
              <w:t>672,0</w:t>
            </w:r>
          </w:p>
          <w:p w:rsidR="008A11FD" w:rsidRDefault="00D30BF3">
            <w:pPr>
              <w:pStyle w:val="pji"/>
            </w:pPr>
            <w:r>
              <w:rPr>
                <w:lang w:val="en-US"/>
              </w:rPr>
              <w:t>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4 272 672,0</w:t>
            </w:r>
          </w:p>
          <w:p w:rsidR="008A11FD" w:rsidRDefault="00D30BF3">
            <w:pPr>
              <w:pStyle w:val="pji"/>
            </w:pPr>
            <w:r>
              <w:rPr>
                <w:lang w:val="en-US"/>
              </w:rPr>
              <w:t>тыс. тг.</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23 254</w:t>
            </w:r>
          </w:p>
          <w:p w:rsidR="008A11FD" w:rsidRDefault="00D30BF3">
            <w:pPr>
              <w:pStyle w:val="pji"/>
            </w:pPr>
            <w:r>
              <w:rPr>
                <w:lang w:val="en-US"/>
              </w:rPr>
              <w:t> 318,0</w:t>
            </w:r>
          </w:p>
          <w:p w:rsidR="008A11FD" w:rsidRDefault="00D30BF3">
            <w:pPr>
              <w:pStyle w:val="pji"/>
            </w:pPr>
            <w:r>
              <w:rPr>
                <w:lang w:val="en-US"/>
              </w:rPr>
              <w:t>тыс. тг.</w:t>
            </w:r>
          </w:p>
        </w:tc>
        <w:tc>
          <w:tcPr>
            <w:tcW w:w="33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21 624 318,0 тыс. тг.</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1 630 </w:t>
            </w:r>
          </w:p>
          <w:p w:rsidR="008A11FD" w:rsidRDefault="00D30BF3">
            <w:pPr>
              <w:pStyle w:val="pji"/>
            </w:pPr>
            <w:r>
              <w:rPr>
                <w:lang w:val="en-US"/>
              </w:rPr>
              <w:t>000,0</w:t>
            </w:r>
          </w:p>
          <w:p w:rsidR="008A11FD" w:rsidRDefault="00D30BF3">
            <w:pPr>
              <w:pStyle w:val="pji"/>
            </w:pPr>
            <w:r>
              <w:rPr>
                <w:lang w:val="en-US"/>
              </w:rPr>
              <w:t>тыс. тг.</w:t>
            </w:r>
          </w:p>
          <w:p w:rsidR="008A11FD" w:rsidRDefault="00D30BF3">
            <w:pPr>
              <w:pStyle w:val="pji"/>
            </w:pPr>
            <w:r>
              <w:rPr>
                <w:lang w:val="en-US"/>
              </w:rPr>
              <w:t> </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40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1 Увеличение доли лиц, открывших собственное дело, после обучения в рамках проекта «Бастау Бизнес»</w:t>
            </w:r>
          </w:p>
        </w:tc>
        <w:tc>
          <w:tcPr>
            <w:tcW w:w="672"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труда и социальной защиты населения РК Биржанов Е.Е.,</w:t>
            </w:r>
          </w:p>
          <w:p w:rsidR="008A11FD" w:rsidRDefault="00D30BF3">
            <w:pPr>
              <w:pStyle w:val="pji"/>
            </w:pPr>
            <w:r>
              <w:t>первый вице-министр национальной экономики РК</w:t>
            </w:r>
          </w:p>
          <w:p w:rsidR="008A11FD" w:rsidRDefault="00D30BF3">
            <w:pPr>
              <w:pStyle w:val="pji"/>
            </w:pPr>
            <w:r>
              <w:t xml:space="preserve">Жаксылыков Т.М., </w:t>
            </w:r>
          </w:p>
          <w:p w:rsidR="008A11FD" w:rsidRDefault="00D30BF3">
            <w:pPr>
              <w:pStyle w:val="pji"/>
            </w:pPr>
            <w:r>
              <w:t>первый заместитель председателя Правления НПП «Атамекен» Абильшаиков Н.Б.</w:t>
            </w:r>
          </w:p>
          <w:p w:rsidR="008A11FD" w:rsidRDefault="00D30BF3">
            <w:pPr>
              <w:pStyle w:val="pji"/>
            </w:pPr>
            <w:r>
              <w:t>(по согласованию),</w:t>
            </w:r>
          </w:p>
          <w:p w:rsidR="008A11FD" w:rsidRDefault="00D30BF3">
            <w:pPr>
              <w:pStyle w:val="pji"/>
            </w:pPr>
            <w:r>
              <w:t>акимы областей и городо</w:t>
            </w:r>
            <w:r>
              <w:lastRenderedPageBreak/>
              <w:t>в Нур-Султана, Алматы, Шымкента.</w:t>
            </w:r>
          </w:p>
        </w:tc>
        <w:tc>
          <w:tcPr>
            <w:tcW w:w="1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30%</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35%</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116,7%</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40%</w:t>
            </w:r>
          </w:p>
        </w:tc>
        <w:tc>
          <w:tcPr>
            <w:tcW w:w="5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45%</w:t>
            </w: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60%</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33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0" w:type="auto"/>
            <w:vMerge/>
            <w:tcBorders>
              <w:top w:val="nil"/>
              <w:left w:val="single" w:sz="8" w:space="0" w:color="auto"/>
              <w:bottom w:val="single" w:sz="8" w:space="0" w:color="auto"/>
              <w:right w:val="single" w:sz="8" w:space="0" w:color="auto"/>
            </w:tcBorders>
            <w:vAlign w:val="center"/>
            <w:hideMark/>
          </w:tcPr>
          <w:p w:rsidR="008A11FD" w:rsidRDefault="008A11FD">
            <w:pPr>
              <w:spacing w:line="276" w:lineRule="auto"/>
              <w:rPr>
                <w:color w:val="000000"/>
              </w:rPr>
            </w:pPr>
          </w:p>
        </w:tc>
        <w:tc>
          <w:tcPr>
            <w:tcW w:w="0" w:type="auto"/>
            <w:gridSpan w:val="2"/>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1 724 </w:t>
            </w:r>
          </w:p>
          <w:p w:rsidR="008A11FD" w:rsidRDefault="00D30BF3">
            <w:pPr>
              <w:pStyle w:val="pji"/>
            </w:pPr>
            <w:r>
              <w:rPr>
                <w:lang w:val="en-US"/>
              </w:rPr>
              <w:t xml:space="preserve">772,0 </w:t>
            </w:r>
          </w:p>
          <w:p w:rsidR="008A11FD" w:rsidRDefault="00D30BF3">
            <w:pPr>
              <w:pStyle w:val="pji"/>
            </w:pPr>
            <w:r>
              <w:rPr>
                <w:lang w:val="en-US"/>
              </w:rPr>
              <w:t>тыс. тг.</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2 325 000,0 тыс. тг.</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134,7%</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2 815 000,0 тыс. тг.</w:t>
            </w:r>
          </w:p>
        </w:tc>
        <w:tc>
          <w:tcPr>
            <w:tcW w:w="5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3 022 </w:t>
            </w:r>
          </w:p>
          <w:p w:rsidR="008A11FD" w:rsidRDefault="00D30BF3">
            <w:pPr>
              <w:pStyle w:val="pji"/>
            </w:pPr>
            <w:r>
              <w:rPr>
                <w:lang w:val="en-US"/>
              </w:rPr>
              <w:t>000,0 тыс. тг.</w:t>
            </w: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3 032 </w:t>
            </w:r>
          </w:p>
          <w:p w:rsidR="008A11FD" w:rsidRDefault="00D30BF3">
            <w:pPr>
              <w:pStyle w:val="pji"/>
            </w:pPr>
            <w:r>
              <w:rPr>
                <w:lang w:val="en-US"/>
              </w:rPr>
              <w:t>000,0 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2 422 000,0</w:t>
            </w:r>
          </w:p>
          <w:p w:rsidR="008A11FD" w:rsidRDefault="00D30BF3">
            <w:pPr>
              <w:pStyle w:val="pji"/>
            </w:pPr>
            <w:r>
              <w:rPr>
                <w:lang w:val="en-US"/>
              </w:rPr>
              <w:t>тыс. тг.</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13 616 </w:t>
            </w:r>
          </w:p>
          <w:p w:rsidR="008A11FD" w:rsidRDefault="00D30BF3">
            <w:pPr>
              <w:pStyle w:val="pji"/>
            </w:pPr>
            <w:r>
              <w:rPr>
                <w:lang w:val="en-US"/>
              </w:rPr>
              <w:t xml:space="preserve">000,0 </w:t>
            </w:r>
          </w:p>
          <w:p w:rsidR="008A11FD" w:rsidRDefault="00D30BF3">
            <w:pPr>
              <w:pStyle w:val="pji"/>
            </w:pPr>
            <w:r>
              <w:rPr>
                <w:lang w:val="en-US"/>
              </w:rPr>
              <w:t>тыс. тг.</w:t>
            </w:r>
          </w:p>
        </w:tc>
        <w:tc>
          <w:tcPr>
            <w:tcW w:w="33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11 986 </w:t>
            </w:r>
          </w:p>
          <w:p w:rsidR="008A11FD" w:rsidRDefault="00D30BF3">
            <w:pPr>
              <w:pStyle w:val="pji"/>
            </w:pPr>
            <w:r>
              <w:rPr>
                <w:lang w:val="en-US"/>
              </w:rPr>
              <w:t xml:space="preserve">000,0 </w:t>
            </w:r>
          </w:p>
          <w:p w:rsidR="008A11FD" w:rsidRDefault="00D30BF3">
            <w:pPr>
              <w:pStyle w:val="pji"/>
            </w:pPr>
            <w:r>
              <w:rPr>
                <w:lang w:val="en-US"/>
              </w:rPr>
              <w:t>тыс. тг.</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1 630</w:t>
            </w:r>
          </w:p>
          <w:p w:rsidR="008A11FD" w:rsidRDefault="00D30BF3">
            <w:pPr>
              <w:pStyle w:val="pji"/>
            </w:pPr>
            <w:r>
              <w:rPr>
                <w:lang w:val="en-US"/>
              </w:rPr>
              <w:t> 000,0</w:t>
            </w:r>
          </w:p>
          <w:p w:rsidR="008A11FD" w:rsidRDefault="00D30BF3">
            <w:pPr>
              <w:pStyle w:val="pji"/>
            </w:pPr>
            <w:r>
              <w:rPr>
                <w:lang w:val="en-US"/>
              </w:rPr>
              <w:t>тыс. тг.</w:t>
            </w:r>
          </w:p>
          <w:p w:rsidR="008A11FD" w:rsidRDefault="00D30BF3">
            <w:pPr>
              <w:pStyle w:val="pji"/>
            </w:pPr>
            <w:r>
              <w:rPr>
                <w:lang w:val="en-US"/>
              </w:rPr>
              <w:t> </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40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Мероприятие 1. Формирование мастер-планов районов (потенциал бизнес-ниш) на основе опросных данных </w:t>
            </w:r>
            <w:r>
              <w:lastRenderedPageBreak/>
              <w:t>домохозяйств и предприятий</w:t>
            </w:r>
          </w:p>
        </w:tc>
        <w:tc>
          <w:tcPr>
            <w:tcW w:w="672"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вице-министр труда и социальной защиты населения РК Биржанов Е.Е.</w:t>
            </w:r>
          </w:p>
          <w:p w:rsidR="008A11FD" w:rsidRDefault="00D30BF3">
            <w:pPr>
              <w:pStyle w:val="pji"/>
            </w:pPr>
            <w:r>
              <w:t>директор ДЗН МТСЗН Мухтарова Н.А.,</w:t>
            </w:r>
          </w:p>
          <w:p w:rsidR="008A11FD" w:rsidRDefault="00D30BF3">
            <w:pPr>
              <w:pStyle w:val="pji"/>
            </w:pPr>
            <w:r>
              <w:t>первый заместитель председателя Правления НПП «Атамекен» Абильшаиков Н.Б.</w:t>
            </w:r>
          </w:p>
          <w:p w:rsidR="008A11FD" w:rsidRDefault="00D30BF3">
            <w:pPr>
              <w:pStyle w:val="pji"/>
            </w:pPr>
            <w:r>
              <w:t>(по согласованию),</w:t>
            </w:r>
          </w:p>
          <w:p w:rsidR="008A11FD" w:rsidRDefault="00D30BF3">
            <w:pPr>
              <w:pStyle w:val="pji"/>
            </w:pPr>
            <w:r>
              <w:t xml:space="preserve">заместители акимов областей и </w:t>
            </w:r>
            <w:r>
              <w:lastRenderedPageBreak/>
              <w:t>городов Нур-Султана, Алматы, Шымкента.</w:t>
            </w:r>
          </w:p>
        </w:tc>
        <w:tc>
          <w:tcPr>
            <w:tcW w:w="1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2023</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42 района</w:t>
            </w:r>
          </w:p>
          <w:p w:rsidR="008A11FD" w:rsidRDefault="00D30BF3">
            <w:pPr>
              <w:pStyle w:val="pji"/>
            </w:pPr>
            <w:r>
              <w:rPr>
                <w:lang w:val="en-US"/>
              </w:rPr>
              <w:t> </w:t>
            </w:r>
          </w:p>
        </w:tc>
        <w:tc>
          <w:tcPr>
            <w:tcW w:w="5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60 райо-нов</w:t>
            </w: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61 район</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163</w:t>
            </w:r>
          </w:p>
          <w:p w:rsidR="008A11FD" w:rsidRDefault="00D30BF3">
            <w:pPr>
              <w:pStyle w:val="pji"/>
            </w:pPr>
            <w:r>
              <w:rPr>
                <w:lang w:val="en-US"/>
              </w:rPr>
              <w:t>района</w:t>
            </w:r>
          </w:p>
        </w:tc>
        <w:tc>
          <w:tcPr>
            <w:tcW w:w="33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0" w:type="auto"/>
            <w:vMerge/>
            <w:tcBorders>
              <w:top w:val="nil"/>
              <w:left w:val="single" w:sz="8" w:space="0" w:color="auto"/>
              <w:bottom w:val="single" w:sz="8" w:space="0" w:color="auto"/>
              <w:right w:val="single" w:sz="8" w:space="0" w:color="auto"/>
            </w:tcBorders>
            <w:vAlign w:val="center"/>
            <w:hideMark/>
          </w:tcPr>
          <w:p w:rsidR="008A11FD" w:rsidRDefault="008A11FD">
            <w:pPr>
              <w:spacing w:line="276" w:lineRule="auto"/>
              <w:rPr>
                <w:color w:val="000000"/>
              </w:rPr>
            </w:pPr>
          </w:p>
        </w:tc>
        <w:tc>
          <w:tcPr>
            <w:tcW w:w="0" w:type="auto"/>
            <w:gridSpan w:val="2"/>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420 </w:t>
            </w:r>
          </w:p>
          <w:p w:rsidR="008A11FD" w:rsidRDefault="00D30BF3">
            <w:pPr>
              <w:pStyle w:val="pji"/>
            </w:pPr>
            <w:r>
              <w:rPr>
                <w:lang w:val="en-US"/>
              </w:rPr>
              <w:t>000,0 тыс. тг.</w:t>
            </w:r>
          </w:p>
        </w:tc>
        <w:tc>
          <w:tcPr>
            <w:tcW w:w="5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600</w:t>
            </w:r>
          </w:p>
          <w:p w:rsidR="008A11FD" w:rsidRDefault="00D30BF3">
            <w:pPr>
              <w:pStyle w:val="pji"/>
            </w:pPr>
            <w:r>
              <w:rPr>
                <w:lang w:val="en-US"/>
              </w:rPr>
              <w:t>000,0 тыс. тг.</w:t>
            </w: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610 </w:t>
            </w:r>
          </w:p>
          <w:p w:rsidR="008A11FD" w:rsidRDefault="00D30BF3">
            <w:pPr>
              <w:pStyle w:val="pji"/>
            </w:pPr>
            <w:r>
              <w:rPr>
                <w:lang w:val="en-US"/>
              </w:rPr>
              <w:t>000,0</w:t>
            </w:r>
          </w:p>
          <w:p w:rsidR="008A11FD" w:rsidRDefault="00D30BF3">
            <w:pPr>
              <w:pStyle w:val="pji"/>
            </w:pPr>
            <w:r>
              <w:rPr>
                <w:lang w:val="en-US"/>
              </w:rPr>
              <w:t>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1 630</w:t>
            </w:r>
          </w:p>
          <w:p w:rsidR="008A11FD" w:rsidRDefault="00D30BF3">
            <w:pPr>
              <w:pStyle w:val="pji"/>
            </w:pPr>
            <w:r>
              <w:rPr>
                <w:lang w:val="en-US"/>
              </w:rPr>
              <w:t xml:space="preserve"> 000,0 </w:t>
            </w:r>
          </w:p>
          <w:p w:rsidR="008A11FD" w:rsidRDefault="00D30BF3">
            <w:pPr>
              <w:pStyle w:val="pji"/>
            </w:pPr>
            <w:r>
              <w:rPr>
                <w:lang w:val="en-US"/>
              </w:rPr>
              <w:t>тыс. тг.</w:t>
            </w:r>
          </w:p>
        </w:tc>
        <w:tc>
          <w:tcPr>
            <w:tcW w:w="33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1 630 </w:t>
            </w:r>
          </w:p>
          <w:p w:rsidR="008A11FD" w:rsidRDefault="00D30BF3">
            <w:pPr>
              <w:pStyle w:val="pji"/>
            </w:pPr>
            <w:r>
              <w:rPr>
                <w:lang w:val="en-US"/>
              </w:rPr>
              <w:t>000,0</w:t>
            </w:r>
          </w:p>
          <w:p w:rsidR="008A11FD" w:rsidRDefault="00D30BF3">
            <w:pPr>
              <w:pStyle w:val="pji"/>
            </w:pPr>
            <w:r>
              <w:rPr>
                <w:lang w:val="en-US"/>
              </w:rPr>
              <w:t>тыс. тг.</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r>
      <w:tr w:rsidR="008A11FD">
        <w:trPr>
          <w:trHeight w:val="30"/>
        </w:trPr>
        <w:tc>
          <w:tcPr>
            <w:tcW w:w="40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Мероприятие 2. Обучение лиц основам предпринимательства в рамках проекта «Бастау Бизнес»</w:t>
            </w:r>
          </w:p>
        </w:tc>
        <w:tc>
          <w:tcPr>
            <w:tcW w:w="672"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труда и социальной защиты населения РК Биржанов Е.Е.,</w:t>
            </w:r>
          </w:p>
          <w:p w:rsidR="008A11FD" w:rsidRDefault="00D30BF3">
            <w:pPr>
              <w:pStyle w:val="pji"/>
            </w:pPr>
            <w:r>
              <w:t>директор ДЗН МТСЗН Мухтарова Н.А.,</w:t>
            </w:r>
          </w:p>
          <w:p w:rsidR="008A11FD" w:rsidRDefault="00D30BF3">
            <w:pPr>
              <w:pStyle w:val="pji"/>
            </w:pPr>
            <w:r>
              <w:t> заместители акимов областей и городов Нур-Султана, Алматы, Шымкента, первый заместитель предсе</w:t>
            </w:r>
            <w:r>
              <w:lastRenderedPageBreak/>
              <w:t xml:space="preserve">дателя Правления НПП «Атамекен» Абильшаиков Н.Б. (по согласованию) </w:t>
            </w:r>
          </w:p>
        </w:tc>
        <w:tc>
          <w:tcPr>
            <w:tcW w:w="1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30, 0 тыс. чел.</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30,0 тыс. чел.</w:t>
            </w:r>
          </w:p>
        </w:tc>
        <w:tc>
          <w:tcPr>
            <w:tcW w:w="5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30,0 тыс. чел.</w:t>
            </w: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30,0 тыс. чел.</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30,0 тыс. чел.</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150,0 </w:t>
            </w:r>
          </w:p>
          <w:p w:rsidR="008A11FD" w:rsidRDefault="00D30BF3">
            <w:pPr>
              <w:pStyle w:val="pji"/>
            </w:pPr>
            <w:r>
              <w:rPr>
                <w:lang w:val="en-US"/>
              </w:rPr>
              <w:t>тыс.</w:t>
            </w:r>
          </w:p>
          <w:p w:rsidR="008A11FD" w:rsidRDefault="00D30BF3">
            <w:pPr>
              <w:pStyle w:val="pji"/>
            </w:pPr>
            <w:r>
              <w:rPr>
                <w:lang w:val="en-US"/>
              </w:rPr>
              <w:t xml:space="preserve"> чел. </w:t>
            </w:r>
          </w:p>
        </w:tc>
        <w:tc>
          <w:tcPr>
            <w:tcW w:w="33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150,0 тыс.чел.</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0" w:type="auto"/>
            <w:vMerge/>
            <w:tcBorders>
              <w:top w:val="nil"/>
              <w:left w:val="single" w:sz="8" w:space="0" w:color="auto"/>
              <w:bottom w:val="single" w:sz="8" w:space="0" w:color="auto"/>
              <w:right w:val="single" w:sz="8" w:space="0" w:color="auto"/>
            </w:tcBorders>
            <w:vAlign w:val="center"/>
            <w:hideMark/>
          </w:tcPr>
          <w:p w:rsidR="008A11FD" w:rsidRDefault="008A11FD">
            <w:pPr>
              <w:spacing w:line="276" w:lineRule="auto"/>
              <w:rPr>
                <w:color w:val="000000"/>
              </w:rPr>
            </w:pPr>
          </w:p>
        </w:tc>
        <w:tc>
          <w:tcPr>
            <w:tcW w:w="0" w:type="auto"/>
            <w:gridSpan w:val="2"/>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1 420 000,0 тыс. тг.</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1 986 000,0 тыс. тг.</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140%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1 986 000,0 тыс. тг.</w:t>
            </w:r>
          </w:p>
        </w:tc>
        <w:tc>
          <w:tcPr>
            <w:tcW w:w="5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1 986 000,0 тыс. тг.</w:t>
            </w: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1 986 000,0 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1 986 000,0 тыс. тг.</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9 930 000,0 тыс. тг.</w:t>
            </w:r>
          </w:p>
        </w:tc>
        <w:tc>
          <w:tcPr>
            <w:tcW w:w="33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9 930 000,0 тыс. тг.</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4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p>
          <w:p w:rsidR="008A11FD" w:rsidRDefault="00D30BF3">
            <w:pPr>
              <w:pStyle w:val="pji"/>
            </w:pPr>
            <w:r>
              <w:t>в том числе обучение молодежи</w:t>
            </w:r>
          </w:p>
        </w:tc>
        <w:tc>
          <w:tcPr>
            <w:tcW w:w="67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труда и социальной защиты населения РК Биржанов Е.Е.,</w:t>
            </w:r>
          </w:p>
          <w:p w:rsidR="008A11FD" w:rsidRDefault="00D30BF3">
            <w:pPr>
              <w:pStyle w:val="pji"/>
            </w:pPr>
            <w:r>
              <w:t>директор ДЗН МТСЗН Мухтарова Н.А.,</w:t>
            </w:r>
          </w:p>
          <w:p w:rsidR="008A11FD" w:rsidRDefault="00D30BF3">
            <w:pPr>
              <w:pStyle w:val="pji"/>
            </w:pPr>
            <w:r>
              <w:t xml:space="preserve">заместители акимов областей и городов </w:t>
            </w:r>
          </w:p>
          <w:p w:rsidR="008A11FD" w:rsidRDefault="00D30BF3">
            <w:pPr>
              <w:pStyle w:val="pji"/>
            </w:pPr>
            <w:r>
              <w:t xml:space="preserve">Нур-Султана, Алматы, Шымкента, </w:t>
            </w:r>
          </w:p>
          <w:p w:rsidR="008A11FD" w:rsidRDefault="00D30BF3">
            <w:pPr>
              <w:pStyle w:val="pji"/>
            </w:pPr>
            <w:r>
              <w:t>первый замест</w:t>
            </w:r>
            <w:r>
              <w:lastRenderedPageBreak/>
              <w:t>итель председателя Правления НПП «Атамекен» Абильшаиков Н.Б. (по согласованию)</w:t>
            </w:r>
          </w:p>
        </w:tc>
        <w:tc>
          <w:tcPr>
            <w:tcW w:w="13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6,0 тыс. чел.</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 0 тыс. чел.</w:t>
            </w:r>
          </w:p>
        </w:tc>
        <w:tc>
          <w:tcPr>
            <w:tcW w:w="5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6,0 тыс. чел.</w:t>
            </w: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6,0 тыс. чел.</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6,0 тыс. чел.</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30,0 тыс.чел.</w:t>
            </w:r>
          </w:p>
        </w:tc>
        <w:tc>
          <w:tcPr>
            <w:tcW w:w="33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30,0 тыс.чел.</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4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Мероприятие 3. Информационно-аналитическое сопровождение проекта</w:t>
            </w:r>
          </w:p>
        </w:tc>
        <w:tc>
          <w:tcPr>
            <w:tcW w:w="67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труда и социальной защиты населения РК Биржанов Е.Е.,</w:t>
            </w:r>
          </w:p>
          <w:p w:rsidR="008A11FD" w:rsidRDefault="00D30BF3">
            <w:pPr>
              <w:pStyle w:val="pji"/>
            </w:pPr>
            <w:r>
              <w:t>директор ДЗН МТСЗН Мухтарова Н.А.</w:t>
            </w:r>
          </w:p>
          <w:p w:rsidR="008A11FD" w:rsidRDefault="00D30BF3">
            <w:pPr>
              <w:pStyle w:val="pji"/>
            </w:pPr>
            <w:r>
              <w:t xml:space="preserve">заместители акимов областей и городов </w:t>
            </w:r>
          </w:p>
          <w:p w:rsidR="008A11FD" w:rsidRDefault="00D30BF3">
            <w:pPr>
              <w:pStyle w:val="pji"/>
            </w:pPr>
            <w:r>
              <w:t>Нур-Султана, Алматы, Шымкента</w:t>
            </w:r>
          </w:p>
        </w:tc>
        <w:tc>
          <w:tcPr>
            <w:tcW w:w="13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304</w:t>
            </w:r>
          </w:p>
          <w:p w:rsidR="008A11FD" w:rsidRDefault="00D30BF3">
            <w:pPr>
              <w:pStyle w:val="pji"/>
            </w:pPr>
            <w:r>
              <w:rPr>
                <w:lang w:val="en-US"/>
              </w:rPr>
              <w:t>772,0 тыс. тг.</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339</w:t>
            </w:r>
          </w:p>
          <w:p w:rsidR="008A11FD" w:rsidRDefault="00D30BF3">
            <w:pPr>
              <w:pStyle w:val="pji"/>
            </w:pPr>
            <w:r>
              <w:rPr>
                <w:lang w:val="en-US"/>
              </w:rPr>
              <w:t>000,0 тыс. тг.</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111,1%</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409 000,0 тыс. тг.</w:t>
            </w:r>
          </w:p>
        </w:tc>
        <w:tc>
          <w:tcPr>
            <w:tcW w:w="5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436</w:t>
            </w:r>
          </w:p>
          <w:p w:rsidR="008A11FD" w:rsidRDefault="00D30BF3">
            <w:pPr>
              <w:pStyle w:val="pji"/>
            </w:pPr>
            <w:r>
              <w:rPr>
                <w:lang w:val="en-US"/>
              </w:rPr>
              <w:t>000,0</w:t>
            </w:r>
          </w:p>
          <w:p w:rsidR="008A11FD" w:rsidRDefault="00D30BF3">
            <w:pPr>
              <w:pStyle w:val="pji"/>
            </w:pPr>
            <w:r>
              <w:rPr>
                <w:lang w:val="en-US"/>
              </w:rPr>
              <w:t>тыс. тг.</w:t>
            </w: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436</w:t>
            </w:r>
          </w:p>
          <w:p w:rsidR="008A11FD" w:rsidRDefault="00D30BF3">
            <w:pPr>
              <w:pStyle w:val="pji"/>
            </w:pPr>
            <w:r>
              <w:rPr>
                <w:lang w:val="en-US"/>
              </w:rPr>
              <w:t>000,0</w:t>
            </w:r>
          </w:p>
          <w:p w:rsidR="008A11FD" w:rsidRDefault="00D30BF3">
            <w:pPr>
              <w:pStyle w:val="pji"/>
            </w:pPr>
            <w:r>
              <w:rPr>
                <w:lang w:val="en-US"/>
              </w:rPr>
              <w:t>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436</w:t>
            </w:r>
          </w:p>
          <w:p w:rsidR="008A11FD" w:rsidRDefault="00D30BF3">
            <w:pPr>
              <w:pStyle w:val="pji"/>
            </w:pPr>
            <w:r>
              <w:rPr>
                <w:lang w:val="en-US"/>
              </w:rPr>
              <w:t>000,0</w:t>
            </w:r>
          </w:p>
          <w:p w:rsidR="008A11FD" w:rsidRDefault="00D30BF3">
            <w:pPr>
              <w:pStyle w:val="pji"/>
            </w:pPr>
            <w:r>
              <w:rPr>
                <w:lang w:val="en-US"/>
              </w:rPr>
              <w:t>тыс. тг.</w:t>
            </w:r>
          </w:p>
          <w:p w:rsidR="008A11FD" w:rsidRDefault="00D30BF3">
            <w:pPr>
              <w:pStyle w:val="pji"/>
            </w:pPr>
            <w:r>
              <w:rPr>
                <w:lang w:val="en-US"/>
              </w:rPr>
              <w:t> </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2 056</w:t>
            </w:r>
          </w:p>
          <w:p w:rsidR="008A11FD" w:rsidRDefault="00D30BF3">
            <w:pPr>
              <w:pStyle w:val="pji"/>
            </w:pPr>
            <w:r>
              <w:rPr>
                <w:lang w:val="en-US"/>
              </w:rPr>
              <w:t>000,0</w:t>
            </w:r>
          </w:p>
          <w:p w:rsidR="008A11FD" w:rsidRDefault="00D30BF3">
            <w:pPr>
              <w:pStyle w:val="pji"/>
            </w:pPr>
            <w:r>
              <w:rPr>
                <w:lang w:val="en-US"/>
              </w:rPr>
              <w:t>тыс. тг.</w:t>
            </w:r>
          </w:p>
        </w:tc>
        <w:tc>
          <w:tcPr>
            <w:tcW w:w="33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2 056</w:t>
            </w:r>
          </w:p>
          <w:p w:rsidR="008A11FD" w:rsidRDefault="00D30BF3">
            <w:pPr>
              <w:pStyle w:val="pji"/>
            </w:pPr>
            <w:r>
              <w:rPr>
                <w:lang w:val="en-US"/>
              </w:rPr>
              <w:t>000,0</w:t>
            </w:r>
          </w:p>
          <w:p w:rsidR="008A11FD" w:rsidRDefault="00D30BF3">
            <w:pPr>
              <w:pStyle w:val="pji"/>
            </w:pPr>
            <w:r>
              <w:rPr>
                <w:lang w:val="en-US"/>
              </w:rPr>
              <w:t>тыс. тг.</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p w:rsidR="008A11FD" w:rsidRDefault="00D30BF3">
            <w:pPr>
              <w:pStyle w:val="pji"/>
            </w:pPr>
            <w:r>
              <w:rPr>
                <w:lang w:val="en-US"/>
              </w:rPr>
              <w:t> </w:t>
            </w:r>
          </w:p>
        </w:tc>
      </w:tr>
      <w:tr w:rsidR="008A11FD">
        <w:trPr>
          <w:trHeight w:val="30"/>
        </w:trPr>
        <w:tc>
          <w:tcPr>
            <w:tcW w:w="40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Показатель 2 Количество субъектов предпринимательства, получивших нефинансовые меры поддержки</w:t>
            </w:r>
          </w:p>
        </w:tc>
        <w:tc>
          <w:tcPr>
            <w:tcW w:w="672"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первый вице-министр национальной экономики РК</w:t>
            </w:r>
          </w:p>
          <w:p w:rsidR="008A11FD" w:rsidRDefault="00D30BF3">
            <w:pPr>
              <w:pStyle w:val="pji"/>
            </w:pPr>
            <w:r>
              <w:t xml:space="preserve">Жаксылыков Т.М., </w:t>
            </w:r>
          </w:p>
          <w:p w:rsidR="008A11FD" w:rsidRDefault="00D30BF3">
            <w:pPr>
              <w:pStyle w:val="pji"/>
            </w:pPr>
            <w:r>
              <w:t xml:space="preserve">первый заместитель председателя Правления </w:t>
            </w:r>
          </w:p>
          <w:p w:rsidR="008A11FD" w:rsidRDefault="00D30BF3">
            <w:pPr>
              <w:pStyle w:val="pji"/>
            </w:pPr>
            <w:r>
              <w:t xml:space="preserve">НПП «Атамекен» Абильшаиков Н.Б. (по согласованию), акимы областей и городов </w:t>
            </w:r>
          </w:p>
          <w:p w:rsidR="008A11FD" w:rsidRDefault="00D30BF3">
            <w:pPr>
              <w:pStyle w:val="pji"/>
            </w:pPr>
            <w:r>
              <w:t>Нур-Султана, Алматы, Шымкента</w:t>
            </w:r>
          </w:p>
        </w:tc>
        <w:tc>
          <w:tcPr>
            <w:tcW w:w="1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136</w:t>
            </w:r>
          </w:p>
          <w:p w:rsidR="008A11FD" w:rsidRDefault="00D30BF3">
            <w:pPr>
              <w:pStyle w:val="pji"/>
            </w:pPr>
            <w:r>
              <w:rPr>
                <w:lang w:val="en-US"/>
              </w:rPr>
              <w:t>491,0</w:t>
            </w:r>
          </w:p>
          <w:p w:rsidR="008A11FD" w:rsidRDefault="00D30BF3">
            <w:pPr>
              <w:pStyle w:val="pji"/>
            </w:pPr>
            <w:r>
              <w:rPr>
                <w:lang w:val="en-US"/>
              </w:rPr>
              <w:t>ед.</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177</w:t>
            </w:r>
          </w:p>
          <w:p w:rsidR="008A11FD" w:rsidRDefault="00D30BF3">
            <w:pPr>
              <w:pStyle w:val="pji"/>
            </w:pPr>
            <w:r>
              <w:rPr>
                <w:lang w:val="en-US"/>
              </w:rPr>
              <w:t>445, 0</w:t>
            </w:r>
          </w:p>
          <w:p w:rsidR="008A11FD" w:rsidRDefault="00D30BF3">
            <w:pPr>
              <w:pStyle w:val="pji"/>
            </w:pPr>
            <w:r>
              <w:rPr>
                <w:lang w:val="en-US"/>
              </w:rPr>
              <w:t>ед.</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130,0%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115 160, 0</w:t>
            </w:r>
          </w:p>
          <w:p w:rsidR="008A11FD" w:rsidRDefault="00D30BF3">
            <w:pPr>
              <w:pStyle w:val="pji"/>
            </w:pPr>
            <w:r>
              <w:rPr>
                <w:lang w:val="en-US"/>
              </w:rPr>
              <w:t>ед.</w:t>
            </w:r>
          </w:p>
        </w:tc>
        <w:tc>
          <w:tcPr>
            <w:tcW w:w="5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115</w:t>
            </w:r>
          </w:p>
          <w:p w:rsidR="008A11FD" w:rsidRDefault="00D30BF3">
            <w:pPr>
              <w:pStyle w:val="pji"/>
            </w:pPr>
            <w:r>
              <w:rPr>
                <w:lang w:val="en-US"/>
              </w:rPr>
              <w:t>160, 0</w:t>
            </w:r>
          </w:p>
          <w:p w:rsidR="008A11FD" w:rsidRDefault="00D30BF3">
            <w:pPr>
              <w:pStyle w:val="pji"/>
            </w:pPr>
            <w:r>
              <w:rPr>
                <w:lang w:val="en-US"/>
              </w:rPr>
              <w:t>ед.</w:t>
            </w: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115</w:t>
            </w:r>
          </w:p>
          <w:p w:rsidR="008A11FD" w:rsidRDefault="00D30BF3">
            <w:pPr>
              <w:pStyle w:val="pji"/>
            </w:pPr>
            <w:r>
              <w:rPr>
                <w:lang w:val="en-US"/>
              </w:rPr>
              <w:t>160, 0</w:t>
            </w:r>
          </w:p>
          <w:p w:rsidR="008A11FD" w:rsidRDefault="00D30BF3">
            <w:pPr>
              <w:pStyle w:val="pji"/>
            </w:pPr>
            <w:r>
              <w:rPr>
                <w:lang w:val="en-US"/>
              </w:rPr>
              <w:t>ед.</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115</w:t>
            </w:r>
          </w:p>
          <w:p w:rsidR="008A11FD" w:rsidRDefault="00D30BF3">
            <w:pPr>
              <w:pStyle w:val="pji"/>
            </w:pPr>
            <w:r>
              <w:rPr>
                <w:lang w:val="en-US"/>
              </w:rPr>
              <w:t>015, 0</w:t>
            </w:r>
          </w:p>
          <w:p w:rsidR="008A11FD" w:rsidRDefault="00D30BF3">
            <w:pPr>
              <w:pStyle w:val="pji"/>
            </w:pPr>
            <w:r>
              <w:rPr>
                <w:lang w:val="en-US"/>
              </w:rPr>
              <w:t>ед.</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637</w:t>
            </w:r>
          </w:p>
          <w:p w:rsidR="008A11FD" w:rsidRDefault="00D30BF3">
            <w:pPr>
              <w:pStyle w:val="pji"/>
            </w:pPr>
            <w:r>
              <w:rPr>
                <w:lang w:val="en-US"/>
              </w:rPr>
              <w:t>940, 0 ед.</w:t>
            </w:r>
          </w:p>
        </w:tc>
        <w:tc>
          <w:tcPr>
            <w:tcW w:w="33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637</w:t>
            </w:r>
          </w:p>
          <w:p w:rsidR="008A11FD" w:rsidRDefault="00D30BF3">
            <w:pPr>
              <w:pStyle w:val="pji"/>
            </w:pPr>
            <w:r>
              <w:rPr>
                <w:lang w:val="en-US"/>
              </w:rPr>
              <w:t>940, 0 ед.</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0" w:type="auto"/>
            <w:vMerge/>
            <w:tcBorders>
              <w:top w:val="nil"/>
              <w:left w:val="single" w:sz="8" w:space="0" w:color="auto"/>
              <w:bottom w:val="single" w:sz="8" w:space="0" w:color="auto"/>
              <w:right w:val="single" w:sz="8" w:space="0" w:color="auto"/>
            </w:tcBorders>
            <w:vAlign w:val="center"/>
            <w:hideMark/>
          </w:tcPr>
          <w:p w:rsidR="008A11FD" w:rsidRDefault="008A11FD">
            <w:pPr>
              <w:spacing w:line="276" w:lineRule="auto"/>
              <w:rPr>
                <w:color w:val="000000"/>
              </w:rPr>
            </w:pPr>
          </w:p>
        </w:tc>
        <w:tc>
          <w:tcPr>
            <w:tcW w:w="0" w:type="auto"/>
            <w:gridSpan w:val="2"/>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1 751</w:t>
            </w:r>
          </w:p>
          <w:p w:rsidR="008A11FD" w:rsidRDefault="00D30BF3">
            <w:pPr>
              <w:pStyle w:val="pji"/>
            </w:pPr>
            <w:r>
              <w:rPr>
                <w:lang w:val="en-US"/>
              </w:rPr>
              <w:t>249,0</w:t>
            </w:r>
          </w:p>
          <w:p w:rsidR="008A11FD" w:rsidRDefault="00D30BF3">
            <w:pPr>
              <w:pStyle w:val="pji"/>
            </w:pPr>
            <w:r>
              <w:rPr>
                <w:lang w:val="en-US"/>
              </w:rPr>
              <w:t>тыс. тг.</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1 497</w:t>
            </w:r>
          </w:p>
          <w:p w:rsidR="008A11FD" w:rsidRDefault="00D30BF3">
            <w:pPr>
              <w:pStyle w:val="pji"/>
            </w:pPr>
            <w:r>
              <w:rPr>
                <w:lang w:val="en-US"/>
              </w:rPr>
              <w:t>510,0 тыс. тг.</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8,5%</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2 588 792,0 тыс. тг.</w:t>
            </w:r>
          </w:p>
        </w:tc>
        <w:tc>
          <w:tcPr>
            <w:tcW w:w="5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1 850 672,0 тыс. тг.</w:t>
            </w: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1 850 672,0 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1 850</w:t>
            </w:r>
          </w:p>
          <w:p w:rsidR="008A11FD" w:rsidRDefault="00D30BF3">
            <w:pPr>
              <w:pStyle w:val="pji"/>
            </w:pPr>
            <w:r>
              <w:rPr>
                <w:lang w:val="en-US"/>
              </w:rPr>
              <w:t>672,0 тыс. тг.</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9 638 318,0 тыс.</w:t>
            </w:r>
          </w:p>
          <w:p w:rsidR="008A11FD" w:rsidRDefault="00D30BF3">
            <w:pPr>
              <w:pStyle w:val="pji"/>
            </w:pPr>
            <w:r>
              <w:rPr>
                <w:lang w:val="en-US"/>
              </w:rPr>
              <w:t>тг.</w:t>
            </w:r>
          </w:p>
        </w:tc>
        <w:tc>
          <w:tcPr>
            <w:tcW w:w="33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9 638 318,0 тыс.</w:t>
            </w:r>
          </w:p>
          <w:p w:rsidR="008A11FD" w:rsidRDefault="00D30BF3">
            <w:pPr>
              <w:pStyle w:val="pji"/>
            </w:pPr>
            <w:r>
              <w:rPr>
                <w:lang w:val="en-US"/>
              </w:rPr>
              <w:t>тг.</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r>
      <w:tr w:rsidR="008A11FD">
        <w:trPr>
          <w:trHeight w:val="30"/>
        </w:trPr>
        <w:tc>
          <w:tcPr>
            <w:tcW w:w="40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Мероприятие 1. Пред</w:t>
            </w:r>
            <w:r>
              <w:lastRenderedPageBreak/>
              <w:t>оставление специализированных услуг/консультаций субъектам МСП, действующим во всех секторах экономики</w:t>
            </w:r>
          </w:p>
        </w:tc>
        <w:tc>
          <w:tcPr>
            <w:tcW w:w="672"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 xml:space="preserve"> первый </w:t>
            </w:r>
          </w:p>
          <w:p w:rsidR="008A11FD" w:rsidRDefault="00D30BF3">
            <w:pPr>
              <w:pStyle w:val="pji"/>
            </w:pPr>
            <w:r>
              <w:t xml:space="preserve">вице-министр национальной </w:t>
            </w:r>
            <w:r>
              <w:lastRenderedPageBreak/>
              <w:t>экономики РК</w:t>
            </w:r>
          </w:p>
          <w:p w:rsidR="008A11FD" w:rsidRDefault="00D30BF3">
            <w:pPr>
              <w:pStyle w:val="pji"/>
            </w:pPr>
            <w:r>
              <w:t>Жаксылыков Т.М.,</w:t>
            </w:r>
          </w:p>
          <w:p w:rsidR="008A11FD" w:rsidRDefault="00D30BF3">
            <w:pPr>
              <w:pStyle w:val="pji"/>
            </w:pPr>
            <w:r>
              <w:t xml:space="preserve">директор ДГПЗП МНЭ Абдуали Д.А., первый заместитель председателя Правления </w:t>
            </w:r>
          </w:p>
          <w:p w:rsidR="008A11FD" w:rsidRDefault="00D30BF3">
            <w:pPr>
              <w:pStyle w:val="pji"/>
            </w:pPr>
            <w:r>
              <w:t>НПП «Атамекен» Абильшаиков Н.Б. (по согласованию),</w:t>
            </w:r>
          </w:p>
          <w:p w:rsidR="008A11FD" w:rsidRDefault="00D30BF3">
            <w:pPr>
              <w:pStyle w:val="pji"/>
            </w:pPr>
            <w:r>
              <w:t xml:space="preserve">заместители акимов областей и городов </w:t>
            </w:r>
          </w:p>
          <w:p w:rsidR="008A11FD" w:rsidRDefault="00D30BF3">
            <w:pPr>
              <w:pStyle w:val="pji"/>
            </w:pPr>
            <w:r>
              <w:t>Нур-Султана, Алматы, Шымкента</w:t>
            </w:r>
          </w:p>
        </w:tc>
        <w:tc>
          <w:tcPr>
            <w:tcW w:w="1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35 944, 0 ед.</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21 300, 0 ед.</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59,2%</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15 000, 0 е</w:t>
            </w:r>
            <w:r>
              <w:rPr>
                <w:lang w:val="en-US"/>
              </w:rPr>
              <w:lastRenderedPageBreak/>
              <w:t>д.</w:t>
            </w:r>
          </w:p>
        </w:tc>
        <w:tc>
          <w:tcPr>
            <w:tcW w:w="5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15 000, 0 ед.</w:t>
            </w: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15 000, 0 ед.</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15 000, 0 е</w:t>
            </w:r>
            <w:r>
              <w:rPr>
                <w:lang w:val="en-US"/>
              </w:rPr>
              <w:lastRenderedPageBreak/>
              <w:t>д.</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81 300, 0</w:t>
            </w:r>
          </w:p>
          <w:p w:rsidR="008A11FD" w:rsidRDefault="00D30BF3">
            <w:pPr>
              <w:pStyle w:val="pji"/>
            </w:pPr>
            <w:r>
              <w:rPr>
                <w:lang w:val="en-US"/>
              </w:rPr>
              <w:t>ед.</w:t>
            </w:r>
          </w:p>
        </w:tc>
        <w:tc>
          <w:tcPr>
            <w:tcW w:w="33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81 300, 0</w:t>
            </w:r>
          </w:p>
          <w:p w:rsidR="008A11FD" w:rsidRDefault="00D30BF3">
            <w:pPr>
              <w:pStyle w:val="pji"/>
            </w:pPr>
            <w:r>
              <w:rPr>
                <w:lang w:val="en-US"/>
              </w:rPr>
              <w:t>ед.</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0" w:type="auto"/>
            <w:vMerge/>
            <w:tcBorders>
              <w:top w:val="nil"/>
              <w:left w:val="single" w:sz="8" w:space="0" w:color="auto"/>
              <w:bottom w:val="single" w:sz="8" w:space="0" w:color="auto"/>
              <w:right w:val="single" w:sz="8" w:space="0" w:color="auto"/>
            </w:tcBorders>
            <w:vAlign w:val="center"/>
            <w:hideMark/>
          </w:tcPr>
          <w:p w:rsidR="008A11FD" w:rsidRDefault="008A11FD">
            <w:pPr>
              <w:spacing w:line="276" w:lineRule="auto"/>
              <w:rPr>
                <w:color w:val="000000"/>
              </w:rPr>
            </w:pPr>
          </w:p>
        </w:tc>
        <w:tc>
          <w:tcPr>
            <w:tcW w:w="0" w:type="auto"/>
            <w:gridSpan w:val="2"/>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1 152</w:t>
            </w:r>
          </w:p>
          <w:p w:rsidR="008A11FD" w:rsidRDefault="00D30BF3">
            <w:pPr>
              <w:pStyle w:val="pji"/>
            </w:pPr>
            <w:r>
              <w:rPr>
                <w:lang w:val="en-US"/>
              </w:rPr>
              <w:t>260,0</w:t>
            </w:r>
          </w:p>
          <w:p w:rsidR="008A11FD" w:rsidRDefault="00D30BF3">
            <w:pPr>
              <w:pStyle w:val="pji"/>
            </w:pPr>
            <w:r>
              <w:rPr>
                <w:lang w:val="en-US"/>
              </w:rPr>
              <w:t>тыс.</w:t>
            </w:r>
          </w:p>
          <w:p w:rsidR="008A11FD" w:rsidRDefault="00D30BF3">
            <w:pPr>
              <w:pStyle w:val="pji"/>
            </w:pPr>
            <w:r>
              <w:rPr>
                <w:lang w:val="en-US"/>
              </w:rPr>
              <w:t>тг.</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564</w:t>
            </w:r>
          </w:p>
          <w:p w:rsidR="008A11FD" w:rsidRDefault="00D30BF3">
            <w:pPr>
              <w:pStyle w:val="pji"/>
            </w:pPr>
            <w:r>
              <w:rPr>
                <w:lang w:val="en-US"/>
              </w:rPr>
              <w:t>000,0</w:t>
            </w:r>
          </w:p>
          <w:p w:rsidR="008A11FD" w:rsidRDefault="00D30BF3">
            <w:pPr>
              <w:pStyle w:val="pji"/>
            </w:pPr>
            <w:r>
              <w:rPr>
                <w:lang w:val="en-US"/>
              </w:rPr>
              <w:t>тыс.</w:t>
            </w:r>
          </w:p>
          <w:p w:rsidR="008A11FD" w:rsidRDefault="00D30BF3">
            <w:pPr>
              <w:pStyle w:val="pji"/>
            </w:pPr>
            <w:r>
              <w:rPr>
                <w:lang w:val="en-US"/>
              </w:rPr>
              <w:t>тг.</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48,9%</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564</w:t>
            </w:r>
          </w:p>
          <w:p w:rsidR="008A11FD" w:rsidRDefault="00D30BF3">
            <w:pPr>
              <w:pStyle w:val="pji"/>
            </w:pPr>
            <w:r>
              <w:rPr>
                <w:lang w:val="en-US"/>
              </w:rPr>
              <w:t>000,0</w:t>
            </w:r>
          </w:p>
          <w:p w:rsidR="008A11FD" w:rsidRDefault="00D30BF3">
            <w:pPr>
              <w:pStyle w:val="pji"/>
            </w:pPr>
            <w:r>
              <w:rPr>
                <w:lang w:val="en-US"/>
              </w:rPr>
              <w:t>тыс.</w:t>
            </w:r>
          </w:p>
          <w:p w:rsidR="008A11FD" w:rsidRDefault="00D30BF3">
            <w:pPr>
              <w:pStyle w:val="pji"/>
            </w:pPr>
            <w:r>
              <w:rPr>
                <w:lang w:val="en-US"/>
              </w:rPr>
              <w:t>тг.</w:t>
            </w:r>
          </w:p>
        </w:tc>
        <w:tc>
          <w:tcPr>
            <w:tcW w:w="5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564</w:t>
            </w:r>
          </w:p>
          <w:p w:rsidR="008A11FD" w:rsidRDefault="00D30BF3">
            <w:pPr>
              <w:pStyle w:val="pji"/>
            </w:pPr>
            <w:r>
              <w:rPr>
                <w:lang w:val="en-US"/>
              </w:rPr>
              <w:t>000,0</w:t>
            </w:r>
          </w:p>
          <w:p w:rsidR="008A11FD" w:rsidRDefault="00D30BF3">
            <w:pPr>
              <w:pStyle w:val="pji"/>
            </w:pPr>
            <w:r>
              <w:rPr>
                <w:lang w:val="en-US"/>
              </w:rPr>
              <w:t>тыс.</w:t>
            </w:r>
          </w:p>
          <w:p w:rsidR="008A11FD" w:rsidRDefault="00D30BF3">
            <w:pPr>
              <w:pStyle w:val="pji"/>
            </w:pPr>
            <w:r>
              <w:rPr>
                <w:lang w:val="en-US"/>
              </w:rPr>
              <w:t>тг.</w:t>
            </w: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564</w:t>
            </w:r>
          </w:p>
          <w:p w:rsidR="008A11FD" w:rsidRDefault="00D30BF3">
            <w:pPr>
              <w:pStyle w:val="pji"/>
            </w:pPr>
            <w:r>
              <w:rPr>
                <w:lang w:val="en-US"/>
              </w:rPr>
              <w:t>000,0</w:t>
            </w:r>
          </w:p>
          <w:p w:rsidR="008A11FD" w:rsidRDefault="00D30BF3">
            <w:pPr>
              <w:pStyle w:val="pji"/>
            </w:pPr>
            <w:r>
              <w:rPr>
                <w:lang w:val="en-US"/>
              </w:rPr>
              <w:t>тыс.</w:t>
            </w:r>
          </w:p>
          <w:p w:rsidR="008A11FD" w:rsidRDefault="00D30BF3">
            <w:pPr>
              <w:pStyle w:val="pji"/>
            </w:pPr>
            <w:r>
              <w:rPr>
                <w:lang w:val="en-US"/>
              </w:rPr>
              <w:t>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564</w:t>
            </w:r>
          </w:p>
          <w:p w:rsidR="008A11FD" w:rsidRDefault="00D30BF3">
            <w:pPr>
              <w:pStyle w:val="pji"/>
            </w:pPr>
            <w:r>
              <w:rPr>
                <w:lang w:val="en-US"/>
              </w:rPr>
              <w:t>000,0</w:t>
            </w:r>
          </w:p>
          <w:p w:rsidR="008A11FD" w:rsidRDefault="00D30BF3">
            <w:pPr>
              <w:pStyle w:val="pji"/>
            </w:pPr>
            <w:r>
              <w:rPr>
                <w:lang w:val="en-US"/>
              </w:rPr>
              <w:t>тыс.</w:t>
            </w:r>
          </w:p>
          <w:p w:rsidR="008A11FD" w:rsidRDefault="00D30BF3">
            <w:pPr>
              <w:pStyle w:val="pji"/>
            </w:pPr>
            <w:r>
              <w:rPr>
                <w:lang w:val="en-US"/>
              </w:rPr>
              <w:t>тг.</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2 820</w:t>
            </w:r>
          </w:p>
          <w:p w:rsidR="008A11FD" w:rsidRDefault="00D30BF3">
            <w:pPr>
              <w:pStyle w:val="pji"/>
            </w:pPr>
            <w:r>
              <w:rPr>
                <w:lang w:val="en-US"/>
              </w:rPr>
              <w:t>000,0</w:t>
            </w:r>
          </w:p>
          <w:p w:rsidR="008A11FD" w:rsidRDefault="00D30BF3">
            <w:pPr>
              <w:pStyle w:val="pji"/>
            </w:pPr>
            <w:r>
              <w:rPr>
                <w:lang w:val="en-US"/>
              </w:rPr>
              <w:t>тыс.</w:t>
            </w:r>
          </w:p>
          <w:p w:rsidR="008A11FD" w:rsidRDefault="00D30BF3">
            <w:pPr>
              <w:pStyle w:val="pji"/>
            </w:pPr>
            <w:r>
              <w:rPr>
                <w:lang w:val="en-US"/>
              </w:rPr>
              <w:t>тг.</w:t>
            </w:r>
          </w:p>
        </w:tc>
        <w:tc>
          <w:tcPr>
            <w:tcW w:w="33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2 820</w:t>
            </w:r>
          </w:p>
          <w:p w:rsidR="008A11FD" w:rsidRDefault="00D30BF3">
            <w:pPr>
              <w:pStyle w:val="pji"/>
            </w:pPr>
            <w:r>
              <w:rPr>
                <w:lang w:val="en-US"/>
              </w:rPr>
              <w:t>000,0</w:t>
            </w:r>
          </w:p>
          <w:p w:rsidR="008A11FD" w:rsidRDefault="00D30BF3">
            <w:pPr>
              <w:pStyle w:val="pji"/>
            </w:pPr>
            <w:r>
              <w:rPr>
                <w:lang w:val="en-US"/>
              </w:rPr>
              <w:t>тыс.</w:t>
            </w:r>
          </w:p>
          <w:p w:rsidR="008A11FD" w:rsidRDefault="00D30BF3">
            <w:pPr>
              <w:pStyle w:val="pji"/>
            </w:pPr>
            <w:r>
              <w:rPr>
                <w:lang w:val="en-US"/>
              </w:rPr>
              <w:t>тг.</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r>
      <w:tr w:rsidR="008A11FD">
        <w:trPr>
          <w:trHeight w:val="30"/>
        </w:trPr>
        <w:tc>
          <w:tcPr>
            <w:tcW w:w="40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Мероприятие </w:t>
            </w:r>
            <w:r>
              <w:lastRenderedPageBreak/>
              <w:t xml:space="preserve">2. Предоставление информационно-консультационных услуг субъектам МСП, действующим во всех секторах экономики и </w:t>
            </w:r>
            <w:r>
              <w:lastRenderedPageBreak/>
              <w:t>населению с предпринимательской инициативой</w:t>
            </w:r>
          </w:p>
        </w:tc>
        <w:tc>
          <w:tcPr>
            <w:tcW w:w="672"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первый вице-министр национ</w:t>
            </w:r>
            <w:r>
              <w:lastRenderedPageBreak/>
              <w:t>альной экономики РК</w:t>
            </w:r>
          </w:p>
          <w:p w:rsidR="008A11FD" w:rsidRDefault="00D30BF3">
            <w:pPr>
              <w:pStyle w:val="pji"/>
            </w:pPr>
            <w:r>
              <w:t>Жаксылыков Т.М.,</w:t>
            </w:r>
          </w:p>
          <w:p w:rsidR="008A11FD" w:rsidRDefault="00D30BF3">
            <w:pPr>
              <w:pStyle w:val="pji"/>
            </w:pPr>
            <w:r>
              <w:t xml:space="preserve">директор ДГПЗП МНЭ Абдуали Д.А., первый заместитель председателя Правления НПП «Атамекен» Абильшаиков Н.Б.(по согласованию), заместитель председателя АО «ФРП «Даму» Сарсекеев Ф.К, заместители акимов областей и городов </w:t>
            </w:r>
          </w:p>
          <w:p w:rsidR="008A11FD" w:rsidRDefault="00D30BF3">
            <w:pPr>
              <w:pStyle w:val="pji"/>
            </w:pPr>
            <w:r>
              <w:t>Нур-Султан</w:t>
            </w:r>
            <w:r>
              <w:lastRenderedPageBreak/>
              <w:t>а, Алматы, Шымкента</w:t>
            </w:r>
          </w:p>
        </w:tc>
        <w:tc>
          <w:tcPr>
            <w:tcW w:w="1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100 363, 0 ед.</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156 000, 0 ед.</w:t>
            </w:r>
          </w:p>
          <w:p w:rsidR="008A11FD" w:rsidRDefault="00D30BF3">
            <w:pPr>
              <w:pStyle w:val="pji"/>
            </w:pPr>
            <w:r>
              <w:rPr>
                <w:lang w:val="en-US"/>
              </w:rPr>
              <w:t> </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155%</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100 00</w:t>
            </w:r>
            <w:r>
              <w:rPr>
                <w:lang w:val="en-US"/>
              </w:rPr>
              <w:lastRenderedPageBreak/>
              <w:t>0, 0 ед.</w:t>
            </w:r>
          </w:p>
        </w:tc>
        <w:tc>
          <w:tcPr>
            <w:tcW w:w="5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100 000, 0 ед.</w:t>
            </w: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 xml:space="preserve">100 000, 0 </w:t>
            </w:r>
            <w:r>
              <w:rPr>
                <w:lang w:val="en-US"/>
              </w:rPr>
              <w:lastRenderedPageBreak/>
              <w:t>ед.</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100 00</w:t>
            </w:r>
            <w:r>
              <w:rPr>
                <w:lang w:val="en-US"/>
              </w:rPr>
              <w:lastRenderedPageBreak/>
              <w:t>0, 0 ед.</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556 000, 0 ед.</w:t>
            </w:r>
          </w:p>
        </w:tc>
        <w:tc>
          <w:tcPr>
            <w:tcW w:w="33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556 000, 0 ед.</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0" w:type="auto"/>
            <w:vMerge/>
            <w:tcBorders>
              <w:top w:val="nil"/>
              <w:left w:val="single" w:sz="8" w:space="0" w:color="auto"/>
              <w:bottom w:val="single" w:sz="8" w:space="0" w:color="auto"/>
              <w:right w:val="single" w:sz="8" w:space="0" w:color="auto"/>
            </w:tcBorders>
            <w:vAlign w:val="center"/>
            <w:hideMark/>
          </w:tcPr>
          <w:p w:rsidR="008A11FD" w:rsidRDefault="008A11FD">
            <w:pPr>
              <w:spacing w:line="276" w:lineRule="auto"/>
              <w:rPr>
                <w:color w:val="000000"/>
              </w:rPr>
            </w:pPr>
          </w:p>
        </w:tc>
        <w:tc>
          <w:tcPr>
            <w:tcW w:w="0" w:type="auto"/>
            <w:gridSpan w:val="2"/>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p>
          <w:p w:rsidR="008A11FD" w:rsidRDefault="00D30BF3">
            <w:pPr>
              <w:pStyle w:val="pji"/>
            </w:pPr>
            <w:r>
              <w:rPr>
                <w:lang w:val="en-US"/>
              </w:rPr>
              <w:t xml:space="preserve"> 546 </w:t>
            </w:r>
          </w:p>
          <w:p w:rsidR="008A11FD" w:rsidRDefault="00D30BF3">
            <w:pPr>
              <w:pStyle w:val="pji"/>
            </w:pPr>
            <w:r>
              <w:rPr>
                <w:lang w:val="en-US"/>
              </w:rPr>
              <w:t>433,0</w:t>
            </w:r>
          </w:p>
          <w:p w:rsidR="008A11FD" w:rsidRDefault="00D30BF3">
            <w:pPr>
              <w:pStyle w:val="pji"/>
            </w:pPr>
            <w:r>
              <w:rPr>
                <w:lang w:val="en-US"/>
              </w:rPr>
              <w:t>тыс.</w:t>
            </w:r>
          </w:p>
          <w:p w:rsidR="008A11FD" w:rsidRDefault="00D30BF3">
            <w:pPr>
              <w:pStyle w:val="pji"/>
            </w:pPr>
            <w:r>
              <w:rPr>
                <w:lang w:val="en-US"/>
              </w:rPr>
              <w:t>тг.</w:t>
            </w:r>
          </w:p>
          <w:p w:rsidR="008A11FD" w:rsidRDefault="00D30BF3">
            <w:pPr>
              <w:pStyle w:val="pji"/>
            </w:pPr>
            <w:r>
              <w:rPr>
                <w:lang w:val="en-US"/>
              </w:rPr>
              <w:t> </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p>
          <w:p w:rsidR="008A11FD" w:rsidRDefault="00D30BF3">
            <w:pPr>
              <w:pStyle w:val="pji"/>
            </w:pPr>
            <w:r>
              <w:rPr>
                <w:lang w:val="en-US"/>
              </w:rPr>
              <w:t>546</w:t>
            </w:r>
          </w:p>
          <w:p w:rsidR="008A11FD" w:rsidRDefault="00D30BF3">
            <w:pPr>
              <w:pStyle w:val="pji"/>
            </w:pPr>
            <w:r>
              <w:rPr>
                <w:lang w:val="en-US"/>
              </w:rPr>
              <w:t>000,0</w:t>
            </w:r>
          </w:p>
          <w:p w:rsidR="008A11FD" w:rsidRDefault="00D30BF3">
            <w:pPr>
              <w:pStyle w:val="pji"/>
            </w:pPr>
            <w:r>
              <w:rPr>
                <w:lang w:val="en-US"/>
              </w:rPr>
              <w:t>тыс.</w:t>
            </w:r>
          </w:p>
          <w:p w:rsidR="008A11FD" w:rsidRDefault="00D30BF3">
            <w:pPr>
              <w:pStyle w:val="pji"/>
            </w:pPr>
            <w:r>
              <w:rPr>
                <w:lang w:val="en-US"/>
              </w:rPr>
              <w:t>тг.</w:t>
            </w:r>
          </w:p>
          <w:p w:rsidR="008A11FD" w:rsidRDefault="00D30BF3">
            <w:pPr>
              <w:pStyle w:val="pji"/>
            </w:pPr>
            <w:r>
              <w:rPr>
                <w:lang w:val="en-US"/>
              </w:rPr>
              <w:t> </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99,9%</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1 246 </w:t>
            </w:r>
          </w:p>
          <w:p w:rsidR="008A11FD" w:rsidRDefault="00D30BF3">
            <w:pPr>
              <w:pStyle w:val="pji"/>
            </w:pPr>
            <w:r>
              <w:rPr>
                <w:lang w:val="en-US"/>
              </w:rPr>
              <w:t>672,0</w:t>
            </w:r>
          </w:p>
          <w:p w:rsidR="008A11FD" w:rsidRDefault="00D30BF3">
            <w:pPr>
              <w:pStyle w:val="pji"/>
            </w:pPr>
            <w:r>
              <w:rPr>
                <w:lang w:val="en-US"/>
              </w:rPr>
              <w:t>тыс.</w:t>
            </w:r>
          </w:p>
          <w:p w:rsidR="008A11FD" w:rsidRDefault="00D30BF3">
            <w:pPr>
              <w:pStyle w:val="pji"/>
            </w:pPr>
            <w:r>
              <w:rPr>
                <w:lang w:val="en-US"/>
              </w:rPr>
              <w:t>тг.</w:t>
            </w:r>
          </w:p>
          <w:p w:rsidR="008A11FD" w:rsidRDefault="00D30BF3">
            <w:pPr>
              <w:pStyle w:val="pji"/>
            </w:pPr>
            <w:r>
              <w:rPr>
                <w:lang w:val="en-US"/>
              </w:rPr>
              <w:t> </w:t>
            </w:r>
          </w:p>
        </w:tc>
        <w:tc>
          <w:tcPr>
            <w:tcW w:w="5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p>
          <w:p w:rsidR="008A11FD" w:rsidRDefault="00D30BF3">
            <w:pPr>
              <w:pStyle w:val="pji"/>
            </w:pPr>
            <w:r>
              <w:rPr>
                <w:lang w:val="en-US"/>
              </w:rPr>
              <w:t xml:space="preserve"> 1 246 </w:t>
            </w:r>
          </w:p>
          <w:p w:rsidR="008A11FD" w:rsidRDefault="00D30BF3">
            <w:pPr>
              <w:pStyle w:val="pji"/>
            </w:pPr>
            <w:r>
              <w:rPr>
                <w:lang w:val="en-US"/>
              </w:rPr>
              <w:t>672,0</w:t>
            </w:r>
          </w:p>
          <w:p w:rsidR="008A11FD" w:rsidRDefault="00D30BF3">
            <w:pPr>
              <w:pStyle w:val="pji"/>
            </w:pPr>
            <w:r>
              <w:rPr>
                <w:lang w:val="en-US"/>
              </w:rPr>
              <w:t>тыс.</w:t>
            </w:r>
          </w:p>
          <w:p w:rsidR="008A11FD" w:rsidRDefault="00D30BF3">
            <w:pPr>
              <w:pStyle w:val="pji"/>
            </w:pPr>
            <w:r>
              <w:rPr>
                <w:lang w:val="en-US"/>
              </w:rPr>
              <w:t>тг.</w:t>
            </w: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1 246 </w:t>
            </w:r>
          </w:p>
          <w:p w:rsidR="008A11FD" w:rsidRDefault="00D30BF3">
            <w:pPr>
              <w:pStyle w:val="pji"/>
            </w:pPr>
            <w:r>
              <w:rPr>
                <w:lang w:val="en-US"/>
              </w:rPr>
              <w:t>672,0</w:t>
            </w:r>
          </w:p>
          <w:p w:rsidR="008A11FD" w:rsidRDefault="00D30BF3">
            <w:pPr>
              <w:pStyle w:val="pji"/>
            </w:pPr>
            <w:r>
              <w:rPr>
                <w:lang w:val="en-US"/>
              </w:rPr>
              <w:t>тыс.</w:t>
            </w:r>
          </w:p>
          <w:p w:rsidR="008A11FD" w:rsidRDefault="00D30BF3">
            <w:pPr>
              <w:pStyle w:val="pji"/>
            </w:pPr>
            <w:r>
              <w:rPr>
                <w:lang w:val="en-US"/>
              </w:rPr>
              <w:t>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1 246 </w:t>
            </w:r>
          </w:p>
          <w:p w:rsidR="008A11FD" w:rsidRDefault="00D30BF3">
            <w:pPr>
              <w:pStyle w:val="pji"/>
            </w:pPr>
            <w:r>
              <w:rPr>
                <w:lang w:val="en-US"/>
              </w:rPr>
              <w:t>672,0</w:t>
            </w:r>
          </w:p>
          <w:p w:rsidR="008A11FD" w:rsidRDefault="00D30BF3">
            <w:pPr>
              <w:pStyle w:val="pji"/>
            </w:pPr>
            <w:r>
              <w:rPr>
                <w:lang w:val="en-US"/>
              </w:rPr>
              <w:t>тыс.</w:t>
            </w:r>
          </w:p>
          <w:p w:rsidR="008A11FD" w:rsidRDefault="00D30BF3">
            <w:pPr>
              <w:pStyle w:val="pji"/>
            </w:pPr>
            <w:r>
              <w:rPr>
                <w:lang w:val="en-US"/>
              </w:rPr>
              <w:t>тг.</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5 532 688,0</w:t>
            </w:r>
          </w:p>
          <w:p w:rsidR="008A11FD" w:rsidRDefault="00D30BF3">
            <w:pPr>
              <w:pStyle w:val="pji"/>
            </w:pPr>
            <w:r>
              <w:rPr>
                <w:lang w:val="en-US"/>
              </w:rPr>
              <w:t>тыс.</w:t>
            </w:r>
          </w:p>
          <w:p w:rsidR="008A11FD" w:rsidRDefault="00D30BF3">
            <w:pPr>
              <w:pStyle w:val="pji"/>
            </w:pPr>
            <w:r>
              <w:rPr>
                <w:lang w:val="en-US"/>
              </w:rPr>
              <w:t>тг.</w:t>
            </w:r>
          </w:p>
          <w:p w:rsidR="008A11FD" w:rsidRDefault="00D30BF3">
            <w:pPr>
              <w:pStyle w:val="pji"/>
            </w:pPr>
            <w:r>
              <w:rPr>
                <w:lang w:val="en-US"/>
              </w:rPr>
              <w:t> </w:t>
            </w:r>
          </w:p>
        </w:tc>
        <w:tc>
          <w:tcPr>
            <w:tcW w:w="33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p>
          <w:p w:rsidR="008A11FD" w:rsidRDefault="00D30BF3">
            <w:pPr>
              <w:pStyle w:val="pji"/>
            </w:pPr>
            <w:r>
              <w:rPr>
                <w:lang w:val="en-US"/>
              </w:rPr>
              <w:t>5 532</w:t>
            </w:r>
          </w:p>
          <w:p w:rsidR="008A11FD" w:rsidRDefault="00D30BF3">
            <w:pPr>
              <w:pStyle w:val="pji"/>
            </w:pPr>
            <w:r>
              <w:rPr>
                <w:lang w:val="en-US"/>
              </w:rPr>
              <w:t> 688,0</w:t>
            </w:r>
          </w:p>
          <w:p w:rsidR="008A11FD" w:rsidRDefault="00D30BF3">
            <w:pPr>
              <w:pStyle w:val="pji"/>
            </w:pPr>
            <w:r>
              <w:rPr>
                <w:lang w:val="en-US"/>
              </w:rPr>
              <w:t>тыс.</w:t>
            </w:r>
          </w:p>
          <w:p w:rsidR="008A11FD" w:rsidRDefault="00D30BF3">
            <w:pPr>
              <w:pStyle w:val="pji"/>
            </w:pPr>
            <w:r>
              <w:rPr>
                <w:lang w:val="en-US"/>
              </w:rPr>
              <w:t>тг.</w:t>
            </w:r>
          </w:p>
          <w:p w:rsidR="008A11FD" w:rsidRDefault="00D30BF3">
            <w:pPr>
              <w:pStyle w:val="pji"/>
            </w:pPr>
            <w:r>
              <w:rPr>
                <w:lang w:val="en-US"/>
              </w:rPr>
              <w:t>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r>
      <w:tr w:rsidR="008A11FD">
        <w:trPr>
          <w:trHeight w:val="30"/>
        </w:trPr>
        <w:tc>
          <w:tcPr>
            <w:tcW w:w="40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Мероприятие 3. Прохождение предпринимателями зарубежной бизнес-стажиро</w:t>
            </w:r>
            <w:r>
              <w:lastRenderedPageBreak/>
              <w:t>вки по расширению деловых связей</w:t>
            </w:r>
          </w:p>
          <w:p w:rsidR="008A11FD" w:rsidRDefault="00D30BF3">
            <w:pPr>
              <w:pStyle w:val="pji"/>
            </w:pPr>
            <w:r>
              <w:t> </w:t>
            </w:r>
          </w:p>
        </w:tc>
        <w:tc>
          <w:tcPr>
            <w:tcW w:w="672"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 xml:space="preserve"> первый </w:t>
            </w:r>
          </w:p>
          <w:p w:rsidR="008A11FD" w:rsidRDefault="00D30BF3">
            <w:pPr>
              <w:pStyle w:val="pji"/>
            </w:pPr>
            <w:r>
              <w:t>вице-министр национальной экономики РК</w:t>
            </w:r>
          </w:p>
          <w:p w:rsidR="008A11FD" w:rsidRDefault="00D30BF3">
            <w:pPr>
              <w:pStyle w:val="pji"/>
            </w:pPr>
            <w:r>
              <w:t>Жаксылыков Т.М.,</w:t>
            </w:r>
          </w:p>
          <w:p w:rsidR="008A11FD" w:rsidRDefault="00D30BF3">
            <w:pPr>
              <w:pStyle w:val="pji"/>
            </w:pPr>
            <w:r>
              <w:t xml:space="preserve">директор ДГПЗП МНЭ Абдуали Д.А., первый заместитель председателя Правления НПП «Атамекен» Абильшаиков Н.Б. </w:t>
            </w:r>
            <w:r>
              <w:lastRenderedPageBreak/>
              <w:t xml:space="preserve">(по согласованию), заместители акимов областей и городов </w:t>
            </w:r>
          </w:p>
          <w:p w:rsidR="008A11FD" w:rsidRDefault="00D30BF3">
            <w:pPr>
              <w:pStyle w:val="pji"/>
            </w:pPr>
            <w:r>
              <w:t>Нур-Султана, Алматы, Шымкента</w:t>
            </w:r>
          </w:p>
        </w:tc>
        <w:tc>
          <w:tcPr>
            <w:tcW w:w="1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35,0 ед.</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15,0 ед.</w:t>
            </w:r>
          </w:p>
        </w:tc>
        <w:tc>
          <w:tcPr>
            <w:tcW w:w="5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15,0 ед.</w:t>
            </w: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15,0 ед.</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15,0 ед.</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60,0 ед.</w:t>
            </w:r>
          </w:p>
        </w:tc>
        <w:tc>
          <w:tcPr>
            <w:tcW w:w="33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60,0 ед.</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0" w:type="auto"/>
            <w:vMerge/>
            <w:tcBorders>
              <w:top w:val="nil"/>
              <w:left w:val="single" w:sz="8" w:space="0" w:color="auto"/>
              <w:bottom w:val="single" w:sz="8" w:space="0" w:color="auto"/>
              <w:right w:val="single" w:sz="8" w:space="0" w:color="auto"/>
            </w:tcBorders>
            <w:vAlign w:val="center"/>
            <w:hideMark/>
          </w:tcPr>
          <w:p w:rsidR="008A11FD" w:rsidRDefault="008A11FD">
            <w:pPr>
              <w:spacing w:line="276" w:lineRule="auto"/>
              <w:rPr>
                <w:color w:val="000000"/>
              </w:rPr>
            </w:pPr>
          </w:p>
        </w:tc>
        <w:tc>
          <w:tcPr>
            <w:tcW w:w="0" w:type="auto"/>
            <w:gridSpan w:val="2"/>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p>
          <w:p w:rsidR="008A11FD" w:rsidRDefault="00D30BF3">
            <w:pPr>
              <w:pStyle w:val="pji"/>
            </w:pPr>
            <w:r>
              <w:rPr>
                <w:lang w:val="en-US"/>
              </w:rPr>
              <w:t>52 556,0 тыс.</w:t>
            </w:r>
          </w:p>
          <w:p w:rsidR="008A11FD" w:rsidRDefault="00D30BF3">
            <w:pPr>
              <w:pStyle w:val="pji"/>
            </w:pPr>
            <w:r>
              <w:rPr>
                <w:lang w:val="en-US"/>
              </w:rPr>
              <w:t>тг.</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40 </w:t>
            </w:r>
          </w:p>
          <w:p w:rsidR="008A11FD" w:rsidRDefault="00D30BF3">
            <w:pPr>
              <w:pStyle w:val="pji"/>
            </w:pPr>
            <w:r>
              <w:rPr>
                <w:lang w:val="en-US"/>
              </w:rPr>
              <w:t>000,0</w:t>
            </w:r>
          </w:p>
          <w:p w:rsidR="008A11FD" w:rsidRDefault="00D30BF3">
            <w:pPr>
              <w:pStyle w:val="pji"/>
            </w:pPr>
            <w:r>
              <w:rPr>
                <w:lang w:val="en-US"/>
              </w:rPr>
              <w:t>тыс.</w:t>
            </w:r>
          </w:p>
          <w:p w:rsidR="008A11FD" w:rsidRDefault="00D30BF3">
            <w:pPr>
              <w:pStyle w:val="pji"/>
            </w:pPr>
            <w:r>
              <w:rPr>
                <w:lang w:val="en-US"/>
              </w:rPr>
              <w:t>тг.</w:t>
            </w:r>
          </w:p>
        </w:tc>
        <w:tc>
          <w:tcPr>
            <w:tcW w:w="5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40 </w:t>
            </w:r>
          </w:p>
          <w:p w:rsidR="008A11FD" w:rsidRDefault="00D30BF3">
            <w:pPr>
              <w:pStyle w:val="pji"/>
            </w:pPr>
            <w:r>
              <w:rPr>
                <w:lang w:val="en-US"/>
              </w:rPr>
              <w:t>000,0</w:t>
            </w:r>
          </w:p>
          <w:p w:rsidR="008A11FD" w:rsidRDefault="00D30BF3">
            <w:pPr>
              <w:pStyle w:val="pji"/>
            </w:pPr>
            <w:r>
              <w:rPr>
                <w:lang w:val="en-US"/>
              </w:rPr>
              <w:t>тыс.</w:t>
            </w:r>
          </w:p>
          <w:p w:rsidR="008A11FD" w:rsidRDefault="00D30BF3">
            <w:pPr>
              <w:pStyle w:val="pji"/>
            </w:pPr>
            <w:r>
              <w:rPr>
                <w:lang w:val="en-US"/>
              </w:rPr>
              <w:t>тг.</w:t>
            </w: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40 </w:t>
            </w:r>
          </w:p>
          <w:p w:rsidR="008A11FD" w:rsidRDefault="00D30BF3">
            <w:pPr>
              <w:pStyle w:val="pji"/>
            </w:pPr>
            <w:r>
              <w:rPr>
                <w:lang w:val="en-US"/>
              </w:rPr>
              <w:t>000,0</w:t>
            </w:r>
          </w:p>
          <w:p w:rsidR="008A11FD" w:rsidRDefault="00D30BF3">
            <w:pPr>
              <w:pStyle w:val="pji"/>
            </w:pPr>
            <w:r>
              <w:rPr>
                <w:lang w:val="en-US"/>
              </w:rPr>
              <w:t>тыс.</w:t>
            </w:r>
          </w:p>
          <w:p w:rsidR="008A11FD" w:rsidRDefault="00D30BF3">
            <w:pPr>
              <w:pStyle w:val="pji"/>
            </w:pPr>
            <w:r>
              <w:rPr>
                <w:lang w:val="en-US"/>
              </w:rPr>
              <w:t>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40 </w:t>
            </w:r>
          </w:p>
          <w:p w:rsidR="008A11FD" w:rsidRDefault="00D30BF3">
            <w:pPr>
              <w:pStyle w:val="pji"/>
            </w:pPr>
            <w:r>
              <w:rPr>
                <w:lang w:val="en-US"/>
              </w:rPr>
              <w:t>000,0</w:t>
            </w:r>
          </w:p>
          <w:p w:rsidR="008A11FD" w:rsidRDefault="00D30BF3">
            <w:pPr>
              <w:pStyle w:val="pji"/>
            </w:pPr>
            <w:r>
              <w:rPr>
                <w:lang w:val="en-US"/>
              </w:rPr>
              <w:t>тыс.</w:t>
            </w:r>
          </w:p>
          <w:p w:rsidR="008A11FD" w:rsidRDefault="00D30BF3">
            <w:pPr>
              <w:pStyle w:val="pji"/>
            </w:pPr>
            <w:r>
              <w:rPr>
                <w:lang w:val="en-US"/>
              </w:rPr>
              <w:t>тг.</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160 </w:t>
            </w:r>
          </w:p>
          <w:p w:rsidR="008A11FD" w:rsidRDefault="00D30BF3">
            <w:pPr>
              <w:pStyle w:val="pji"/>
            </w:pPr>
            <w:r>
              <w:rPr>
                <w:lang w:val="en-US"/>
              </w:rPr>
              <w:t>000,0</w:t>
            </w:r>
          </w:p>
          <w:p w:rsidR="008A11FD" w:rsidRDefault="00D30BF3">
            <w:pPr>
              <w:pStyle w:val="pji"/>
            </w:pPr>
            <w:r>
              <w:rPr>
                <w:lang w:val="en-US"/>
              </w:rPr>
              <w:t>тыс.</w:t>
            </w:r>
          </w:p>
          <w:p w:rsidR="008A11FD" w:rsidRDefault="00D30BF3">
            <w:pPr>
              <w:pStyle w:val="pji"/>
            </w:pPr>
            <w:r>
              <w:rPr>
                <w:lang w:val="en-US"/>
              </w:rPr>
              <w:t>тг.</w:t>
            </w:r>
          </w:p>
        </w:tc>
        <w:tc>
          <w:tcPr>
            <w:tcW w:w="33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160 </w:t>
            </w:r>
          </w:p>
          <w:p w:rsidR="008A11FD" w:rsidRDefault="00D30BF3">
            <w:pPr>
              <w:pStyle w:val="pji"/>
            </w:pPr>
            <w:r>
              <w:rPr>
                <w:lang w:val="en-US"/>
              </w:rPr>
              <w:t>000,0</w:t>
            </w:r>
          </w:p>
          <w:p w:rsidR="008A11FD" w:rsidRDefault="00D30BF3">
            <w:pPr>
              <w:pStyle w:val="pji"/>
            </w:pPr>
            <w:r>
              <w:rPr>
                <w:lang w:val="en-US"/>
              </w:rPr>
              <w:t>тыс.</w:t>
            </w:r>
          </w:p>
          <w:p w:rsidR="008A11FD" w:rsidRDefault="00D30BF3">
            <w:pPr>
              <w:pStyle w:val="pji"/>
            </w:pPr>
            <w:r>
              <w:rPr>
                <w:lang w:val="en-US"/>
              </w:rPr>
              <w:t>тг.</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40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Мероприятие 4. Реализация деловых консультационных проектов в рамках сог</w:t>
            </w:r>
            <w:r>
              <w:lastRenderedPageBreak/>
              <w:t>лашения с ЕБРР</w:t>
            </w:r>
          </w:p>
          <w:p w:rsidR="008A11FD" w:rsidRDefault="00D30BF3">
            <w:pPr>
              <w:pStyle w:val="pji"/>
            </w:pPr>
            <w:r>
              <w:t> </w:t>
            </w:r>
          </w:p>
        </w:tc>
        <w:tc>
          <w:tcPr>
            <w:tcW w:w="672"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первый</w:t>
            </w:r>
          </w:p>
          <w:p w:rsidR="008A11FD" w:rsidRDefault="00D30BF3">
            <w:pPr>
              <w:pStyle w:val="pji"/>
            </w:pPr>
            <w:r>
              <w:t>вице-министр национальной экономики РК</w:t>
            </w:r>
          </w:p>
          <w:p w:rsidR="008A11FD" w:rsidRDefault="00D30BF3">
            <w:pPr>
              <w:pStyle w:val="pji"/>
            </w:pPr>
            <w:r>
              <w:t>Жаксылыков Т.М.,</w:t>
            </w:r>
          </w:p>
          <w:p w:rsidR="008A11FD" w:rsidRDefault="00D30BF3">
            <w:pPr>
              <w:pStyle w:val="pji"/>
            </w:pPr>
            <w:r>
              <w:t xml:space="preserve">директор ДГПЗП МНЭ Абдуали Д.А., первый заместитель председателя Правления НПП «Атамекен» Абильшаиков Н.Б. (по </w:t>
            </w:r>
            <w:r>
              <w:lastRenderedPageBreak/>
              <w:t>согласованию), заместители акимов областей и городов Нур-Султана, Алматы, Шымкента</w:t>
            </w:r>
          </w:p>
        </w:tc>
        <w:tc>
          <w:tcPr>
            <w:tcW w:w="1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149 проек-тов</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145 проек-тов</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97,3%</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145 проек-тов</w:t>
            </w:r>
          </w:p>
        </w:tc>
        <w:tc>
          <w:tcPr>
            <w:tcW w:w="5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145 проек-тов</w:t>
            </w: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145 проек-тов</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580</w:t>
            </w:r>
          </w:p>
          <w:p w:rsidR="008A11FD" w:rsidRDefault="00D30BF3">
            <w:pPr>
              <w:pStyle w:val="pji"/>
            </w:pPr>
            <w:r>
              <w:rPr>
                <w:lang w:val="en-US"/>
              </w:rPr>
              <w:t>проектов</w:t>
            </w:r>
          </w:p>
        </w:tc>
        <w:tc>
          <w:tcPr>
            <w:tcW w:w="33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580</w:t>
            </w:r>
          </w:p>
          <w:p w:rsidR="008A11FD" w:rsidRDefault="00D30BF3">
            <w:pPr>
              <w:pStyle w:val="pji"/>
            </w:pPr>
            <w:r>
              <w:rPr>
                <w:lang w:val="en-US"/>
              </w:rPr>
              <w:t>проектов</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0" w:type="auto"/>
            <w:vMerge/>
            <w:tcBorders>
              <w:top w:val="nil"/>
              <w:left w:val="single" w:sz="8" w:space="0" w:color="auto"/>
              <w:bottom w:val="single" w:sz="8" w:space="0" w:color="auto"/>
              <w:right w:val="single" w:sz="8" w:space="0" w:color="auto"/>
            </w:tcBorders>
            <w:vAlign w:val="center"/>
            <w:hideMark/>
          </w:tcPr>
          <w:p w:rsidR="008A11FD" w:rsidRDefault="008A11FD">
            <w:pPr>
              <w:spacing w:line="276" w:lineRule="auto"/>
              <w:rPr>
                <w:color w:val="000000"/>
              </w:rPr>
            </w:pPr>
          </w:p>
        </w:tc>
        <w:tc>
          <w:tcPr>
            <w:tcW w:w="0" w:type="auto"/>
            <w:gridSpan w:val="2"/>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387 </w:t>
            </w:r>
          </w:p>
          <w:p w:rsidR="008A11FD" w:rsidRDefault="00D30BF3">
            <w:pPr>
              <w:pStyle w:val="pji"/>
            </w:pPr>
            <w:r>
              <w:rPr>
                <w:lang w:val="en-US"/>
              </w:rPr>
              <w:t>510,0 тыс. тг.</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738 120,0</w:t>
            </w:r>
          </w:p>
          <w:p w:rsidR="008A11FD" w:rsidRDefault="00D30BF3">
            <w:pPr>
              <w:pStyle w:val="pji"/>
            </w:pPr>
            <w:r>
              <w:rPr>
                <w:lang w:val="en-US"/>
              </w:rPr>
              <w:t>тыс. тг.</w:t>
            </w:r>
          </w:p>
        </w:tc>
        <w:tc>
          <w:tcPr>
            <w:tcW w:w="5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0,0 тыс. тг.</w:t>
            </w: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0,0 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 тыс. тг.</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1 125 630,0 тыс. тг.</w:t>
            </w:r>
          </w:p>
        </w:tc>
        <w:tc>
          <w:tcPr>
            <w:tcW w:w="33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1 125 </w:t>
            </w:r>
          </w:p>
          <w:p w:rsidR="008A11FD" w:rsidRDefault="00D30BF3">
            <w:pPr>
              <w:pStyle w:val="pji"/>
            </w:pPr>
            <w:r>
              <w:rPr>
                <w:lang w:val="en-US"/>
              </w:rPr>
              <w:t>630,0 тыс. тг.</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4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Задача 2. Поддержка предпринимателей через организацию субсидируемых рабо</w:t>
            </w:r>
            <w:r>
              <w:lastRenderedPageBreak/>
              <w:t>чих мест и развитие навыков под потребности предпринимателей</w:t>
            </w:r>
          </w:p>
        </w:tc>
        <w:tc>
          <w:tcPr>
            <w:tcW w:w="67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 xml:space="preserve">вице-министр труда и социальной защиты населения РК Биржанов Е.Е., </w:t>
            </w:r>
          </w:p>
          <w:p w:rsidR="008A11FD" w:rsidRDefault="00D30BF3">
            <w:pPr>
              <w:pStyle w:val="pji"/>
            </w:pPr>
            <w:r>
              <w:t>заместитель председателя Правления НПП «Атамекен» Ордабаев О.Т.</w:t>
            </w:r>
          </w:p>
          <w:p w:rsidR="008A11FD" w:rsidRDefault="00D30BF3">
            <w:pPr>
              <w:pStyle w:val="pji"/>
            </w:pPr>
            <w:r>
              <w:t>(по согласованию),</w:t>
            </w:r>
          </w:p>
          <w:p w:rsidR="008A11FD" w:rsidRDefault="00D30BF3">
            <w:pPr>
              <w:pStyle w:val="pji"/>
            </w:pPr>
            <w:r>
              <w:t xml:space="preserve"> акимы областей и городов </w:t>
            </w:r>
          </w:p>
          <w:p w:rsidR="008A11FD" w:rsidRDefault="00D30BF3">
            <w:pPr>
              <w:pStyle w:val="pji"/>
            </w:pPr>
            <w:r>
              <w:lastRenderedPageBreak/>
              <w:t>Нур-Султана, Алматы, Шымкента</w:t>
            </w:r>
          </w:p>
        </w:tc>
        <w:tc>
          <w:tcPr>
            <w:tcW w:w="13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2025</w:t>
            </w:r>
          </w:p>
          <w:p w:rsidR="008A11FD" w:rsidRDefault="00D30BF3">
            <w:pPr>
              <w:pStyle w:val="pji"/>
            </w:pPr>
            <w:r>
              <w:rPr>
                <w:lang w:val="en-US"/>
              </w:rPr>
              <w:t> </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54 631 072,0 тыс. тг.</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71 527 988,3</w:t>
            </w:r>
          </w:p>
          <w:p w:rsidR="008A11FD" w:rsidRDefault="00D30BF3">
            <w:pPr>
              <w:pStyle w:val="pji"/>
            </w:pPr>
            <w:r>
              <w:rPr>
                <w:lang w:val="en-US"/>
              </w:rPr>
              <w:t>тыс. тг.</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161,8%</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23 253 779,7 тыс. тг.</w:t>
            </w:r>
          </w:p>
        </w:tc>
        <w:tc>
          <w:tcPr>
            <w:tcW w:w="5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21 346 500,0 тыс. тг.</w:t>
            </w: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21 559 900,0 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21 559 </w:t>
            </w:r>
          </w:p>
          <w:p w:rsidR="008A11FD" w:rsidRDefault="00D30BF3">
            <w:pPr>
              <w:pStyle w:val="pji"/>
            </w:pPr>
            <w:r>
              <w:rPr>
                <w:lang w:val="en-US"/>
              </w:rPr>
              <w:t>900,0 тыс. тг.</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159 248 </w:t>
            </w:r>
          </w:p>
          <w:p w:rsidR="008A11FD" w:rsidRDefault="00D30BF3">
            <w:pPr>
              <w:pStyle w:val="pji"/>
            </w:pPr>
            <w:r>
              <w:rPr>
                <w:lang w:val="en-US"/>
              </w:rPr>
              <w:t>068,0</w:t>
            </w:r>
          </w:p>
          <w:p w:rsidR="008A11FD" w:rsidRDefault="00D30BF3">
            <w:pPr>
              <w:pStyle w:val="pji"/>
            </w:pPr>
            <w:r>
              <w:rPr>
                <w:lang w:val="en-US"/>
              </w:rPr>
              <w:t>тыс. тг.</w:t>
            </w:r>
          </w:p>
          <w:p w:rsidR="008A11FD" w:rsidRDefault="00D30BF3">
            <w:pPr>
              <w:pStyle w:val="pji"/>
            </w:pPr>
            <w:r>
              <w:rPr>
                <w:lang w:val="en-US"/>
              </w:rPr>
              <w:t> </w:t>
            </w:r>
          </w:p>
        </w:tc>
        <w:tc>
          <w:tcPr>
            <w:tcW w:w="33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123 852 574,0</w:t>
            </w:r>
          </w:p>
          <w:p w:rsidR="008A11FD" w:rsidRDefault="00D30BF3">
            <w:pPr>
              <w:pStyle w:val="pji"/>
            </w:pPr>
            <w:r>
              <w:rPr>
                <w:lang w:val="en-US"/>
              </w:rPr>
              <w:t>тыс. тг.</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35 395 494,0 тыс. тг.</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4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Показатель 1 Увеличение доли лиц, трудоустроенных на </w:t>
            </w:r>
            <w:r>
              <w:lastRenderedPageBreak/>
              <w:t>постоянные рабочие места после организации субсидируемых рабочих мест</w:t>
            </w:r>
          </w:p>
        </w:tc>
        <w:tc>
          <w:tcPr>
            <w:tcW w:w="67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 xml:space="preserve">вице-министр труда и социальной защиты населения РК Биржанов Е.Е., акимы областей и городов </w:t>
            </w:r>
          </w:p>
          <w:p w:rsidR="008A11FD" w:rsidRDefault="00D30BF3">
            <w:pPr>
              <w:pStyle w:val="pji"/>
            </w:pPr>
            <w:r>
              <w:t>Нур-Султана, Алмат</w:t>
            </w:r>
            <w:r>
              <w:lastRenderedPageBreak/>
              <w:t>ы, Шымкента</w:t>
            </w:r>
          </w:p>
        </w:tc>
        <w:tc>
          <w:tcPr>
            <w:tcW w:w="13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47%</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50%</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106,4%</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55%</w:t>
            </w:r>
          </w:p>
        </w:tc>
        <w:tc>
          <w:tcPr>
            <w:tcW w:w="5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60%</w:t>
            </w: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65%</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70%</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33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4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Показатель 2 Увеличение доли частного сектора </w:t>
            </w:r>
            <w:r>
              <w:lastRenderedPageBreak/>
              <w:t>в составе предприятий, участвующих в организации субсидируемых рабочих мест</w:t>
            </w:r>
          </w:p>
        </w:tc>
        <w:tc>
          <w:tcPr>
            <w:tcW w:w="67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 xml:space="preserve">вице-министр труда и социальной защиты населения РК Биржанов Е.Е., акимы областей и городов </w:t>
            </w:r>
          </w:p>
          <w:p w:rsidR="008A11FD" w:rsidRDefault="00D30BF3">
            <w:pPr>
              <w:pStyle w:val="pji"/>
            </w:pPr>
            <w:r>
              <w:lastRenderedPageBreak/>
              <w:t>Нур-Султана, Алматы, Шымкента</w:t>
            </w:r>
          </w:p>
        </w:tc>
        <w:tc>
          <w:tcPr>
            <w:tcW w:w="13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50%</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54%</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108%</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58%</w:t>
            </w:r>
          </w:p>
        </w:tc>
        <w:tc>
          <w:tcPr>
            <w:tcW w:w="5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62%</w:t>
            </w: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66%</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70%</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33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r>
      <w:tr w:rsidR="008A11FD">
        <w:trPr>
          <w:trHeight w:val="30"/>
        </w:trPr>
        <w:tc>
          <w:tcPr>
            <w:tcW w:w="40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 Мероприятие 1. Реализация </w:t>
            </w:r>
          </w:p>
          <w:p w:rsidR="008A11FD" w:rsidRDefault="00D30BF3">
            <w:pPr>
              <w:pStyle w:val="pji"/>
            </w:pPr>
            <w:r>
              <w:t xml:space="preserve">проекта </w:t>
            </w:r>
            <w:r>
              <w:lastRenderedPageBreak/>
              <w:t>«Молодежная практика для выпускников»</w:t>
            </w:r>
          </w:p>
        </w:tc>
        <w:tc>
          <w:tcPr>
            <w:tcW w:w="672"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 xml:space="preserve">вице-министр труда и социальной защиты населения РК Биржанов Е.Е., директор ДЗН </w:t>
            </w:r>
            <w:r>
              <w:lastRenderedPageBreak/>
              <w:t>МТСЗН Мухтарова Н.А.,</w:t>
            </w:r>
          </w:p>
          <w:p w:rsidR="008A11FD" w:rsidRDefault="00D30BF3">
            <w:pPr>
              <w:pStyle w:val="pji"/>
            </w:pPr>
            <w:r>
              <w:t xml:space="preserve">заместители акимов областей и городов </w:t>
            </w:r>
          </w:p>
          <w:p w:rsidR="008A11FD" w:rsidRDefault="00D30BF3">
            <w:pPr>
              <w:pStyle w:val="pji"/>
            </w:pPr>
            <w:r>
              <w:t>Нур-Султана, Алматы, Шымкента</w:t>
            </w:r>
          </w:p>
        </w:tc>
        <w:tc>
          <w:tcPr>
            <w:tcW w:w="1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34,4 тыс. чел.</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19,0 тыс. чел.</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72,6%</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22,0 тыс. чел.</w:t>
            </w:r>
          </w:p>
        </w:tc>
        <w:tc>
          <w:tcPr>
            <w:tcW w:w="5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25,0 тыс. чел.</w:t>
            </w: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25,0 тыс. чел.</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24,0 тыс. чел.</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115,0 тыс.</w:t>
            </w:r>
          </w:p>
          <w:p w:rsidR="008A11FD" w:rsidRDefault="00D30BF3">
            <w:pPr>
              <w:pStyle w:val="pji"/>
            </w:pPr>
            <w:r>
              <w:rPr>
                <w:lang w:val="en-US"/>
              </w:rPr>
              <w:t>чел.</w:t>
            </w:r>
          </w:p>
        </w:tc>
        <w:tc>
          <w:tcPr>
            <w:tcW w:w="33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0" w:type="auto"/>
            <w:vMerge/>
            <w:tcBorders>
              <w:top w:val="nil"/>
              <w:left w:val="single" w:sz="8" w:space="0" w:color="auto"/>
              <w:bottom w:val="single" w:sz="8" w:space="0" w:color="auto"/>
              <w:right w:val="single" w:sz="8" w:space="0" w:color="auto"/>
            </w:tcBorders>
            <w:vAlign w:val="center"/>
            <w:hideMark/>
          </w:tcPr>
          <w:p w:rsidR="008A11FD" w:rsidRDefault="008A11FD">
            <w:pPr>
              <w:spacing w:line="276" w:lineRule="auto"/>
              <w:rPr>
                <w:color w:val="000000"/>
              </w:rPr>
            </w:pPr>
          </w:p>
        </w:tc>
        <w:tc>
          <w:tcPr>
            <w:tcW w:w="0" w:type="auto"/>
            <w:gridSpan w:val="2"/>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9 379 400,7 тыс. тг.</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 xml:space="preserve">10 514 828,0 </w:t>
            </w:r>
            <w:r>
              <w:rPr>
                <w:lang w:val="en-US"/>
              </w:rPr>
              <w:lastRenderedPageBreak/>
              <w:t>тыс. тг.</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112%</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14 6</w:t>
            </w:r>
            <w:r>
              <w:rPr>
                <w:lang w:val="en-US"/>
              </w:rPr>
              <w:lastRenderedPageBreak/>
              <w:t>66 549,0 тыс. тг.</w:t>
            </w:r>
          </w:p>
        </w:tc>
        <w:tc>
          <w:tcPr>
            <w:tcW w:w="5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 xml:space="preserve">12 004 000,0 </w:t>
            </w:r>
            <w:r>
              <w:rPr>
                <w:lang w:val="en-US"/>
              </w:rPr>
              <w:lastRenderedPageBreak/>
              <w:t>тыс. тг.</w:t>
            </w: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12 544</w:t>
            </w:r>
          </w:p>
          <w:p w:rsidR="008A11FD" w:rsidRDefault="00D30BF3">
            <w:pPr>
              <w:pStyle w:val="pji"/>
            </w:pPr>
            <w:r>
              <w:rPr>
                <w:lang w:val="en-US"/>
              </w:rPr>
              <w:lastRenderedPageBreak/>
              <w:t>000, 0 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12 5</w:t>
            </w:r>
            <w:r>
              <w:rPr>
                <w:lang w:val="en-US"/>
              </w:rPr>
              <w:lastRenderedPageBreak/>
              <w:t>44</w:t>
            </w:r>
          </w:p>
          <w:p w:rsidR="008A11FD" w:rsidRDefault="00D30BF3">
            <w:pPr>
              <w:pStyle w:val="pji"/>
            </w:pPr>
            <w:r>
              <w:rPr>
                <w:lang w:val="en-US"/>
              </w:rPr>
              <w:t>000, 0 тыс. тг.</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 </w:t>
            </w:r>
            <w:r>
              <w:rPr>
                <w:lang w:val="en-US"/>
              </w:rPr>
              <w:t xml:space="preserve">62 273 </w:t>
            </w:r>
          </w:p>
          <w:p w:rsidR="008A11FD" w:rsidRDefault="00D30BF3">
            <w:pPr>
              <w:pStyle w:val="pji"/>
            </w:pPr>
            <w:r>
              <w:rPr>
                <w:lang w:val="en-US"/>
              </w:rPr>
              <w:lastRenderedPageBreak/>
              <w:t>377 тыс. тг.</w:t>
            </w:r>
          </w:p>
        </w:tc>
        <w:tc>
          <w:tcPr>
            <w:tcW w:w="33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55 501</w:t>
            </w:r>
          </w:p>
          <w:p w:rsidR="008A11FD" w:rsidRDefault="00D30BF3">
            <w:pPr>
              <w:pStyle w:val="pji"/>
            </w:pPr>
            <w:r>
              <w:rPr>
                <w:lang w:val="en-US"/>
              </w:rPr>
              <w:lastRenderedPageBreak/>
              <w:t>155,0 тыс. тг.</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6 7</w:t>
            </w:r>
            <w:r>
              <w:rPr>
                <w:lang w:val="en-US"/>
              </w:rPr>
              <w:lastRenderedPageBreak/>
              <w:t>72 222,0</w:t>
            </w:r>
          </w:p>
          <w:p w:rsidR="008A11FD" w:rsidRDefault="00D30BF3">
            <w:pPr>
              <w:pStyle w:val="pji"/>
            </w:pPr>
            <w:r>
              <w:rPr>
                <w:lang w:val="en-US"/>
              </w:rPr>
              <w:t>тыс. тг.</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w:t>
            </w:r>
          </w:p>
        </w:tc>
      </w:tr>
      <w:tr w:rsidR="008A11FD">
        <w:trPr>
          <w:trHeight w:val="30"/>
        </w:trPr>
        <w:tc>
          <w:tcPr>
            <w:tcW w:w="40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Мероприятие 2. Реализация проекта </w:t>
            </w:r>
          </w:p>
          <w:p w:rsidR="008A11FD" w:rsidRDefault="00D30BF3">
            <w:pPr>
              <w:pStyle w:val="pji"/>
            </w:pPr>
            <w:r>
              <w:t>«Социальные рабочие места для уязви</w:t>
            </w:r>
            <w:r>
              <w:lastRenderedPageBreak/>
              <w:t>мых групп» с целью охвата безработных</w:t>
            </w:r>
          </w:p>
          <w:p w:rsidR="008A11FD" w:rsidRDefault="00D30BF3">
            <w:pPr>
              <w:pStyle w:val="pji"/>
            </w:pPr>
            <w:r>
              <w:t> </w:t>
            </w:r>
          </w:p>
        </w:tc>
        <w:tc>
          <w:tcPr>
            <w:tcW w:w="672"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 xml:space="preserve">вице-министр труда и социальной защиты населения РК Биржанов Е.Е., директор ДЗН МТСЗН Мухтарова Н.А., заместители акимов областей и городов </w:t>
            </w:r>
          </w:p>
          <w:p w:rsidR="008A11FD" w:rsidRDefault="00D30BF3">
            <w:pPr>
              <w:pStyle w:val="pji"/>
            </w:pPr>
            <w:r>
              <w:t xml:space="preserve">Нур-Султана, </w:t>
            </w:r>
            <w:r>
              <w:lastRenderedPageBreak/>
              <w:t>Алматы, Шымкента</w:t>
            </w:r>
          </w:p>
        </w:tc>
        <w:tc>
          <w:tcPr>
            <w:tcW w:w="1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19,3 тыс. чел.</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13,0 тыс. чел.</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77,7%</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8,0 тыс. чел.</w:t>
            </w:r>
          </w:p>
        </w:tc>
        <w:tc>
          <w:tcPr>
            <w:tcW w:w="5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13,0 тыс. чел.</w:t>
            </w: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13,0 тыс. чел.</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13,0 тыс. чел.</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60,0 тыс.</w:t>
            </w:r>
          </w:p>
          <w:p w:rsidR="008A11FD" w:rsidRDefault="00D30BF3">
            <w:pPr>
              <w:pStyle w:val="pji"/>
            </w:pPr>
            <w:r>
              <w:rPr>
                <w:lang w:val="en-US"/>
              </w:rPr>
              <w:t>чел.</w:t>
            </w:r>
          </w:p>
        </w:tc>
        <w:tc>
          <w:tcPr>
            <w:tcW w:w="33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0" w:type="auto"/>
            <w:vMerge/>
            <w:tcBorders>
              <w:top w:val="nil"/>
              <w:left w:val="single" w:sz="8" w:space="0" w:color="auto"/>
              <w:bottom w:val="single" w:sz="8" w:space="0" w:color="auto"/>
              <w:right w:val="single" w:sz="8" w:space="0" w:color="auto"/>
            </w:tcBorders>
            <w:vAlign w:val="center"/>
            <w:hideMark/>
          </w:tcPr>
          <w:p w:rsidR="008A11FD" w:rsidRDefault="008A11FD">
            <w:pPr>
              <w:spacing w:line="276" w:lineRule="auto"/>
              <w:rPr>
                <w:color w:val="000000"/>
              </w:rPr>
            </w:pPr>
          </w:p>
        </w:tc>
        <w:tc>
          <w:tcPr>
            <w:tcW w:w="0" w:type="auto"/>
            <w:gridSpan w:val="2"/>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3 411 181,2 тыс. тг.</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4 538 </w:t>
            </w:r>
          </w:p>
          <w:p w:rsidR="008A11FD" w:rsidRDefault="00D30BF3">
            <w:pPr>
              <w:pStyle w:val="pji"/>
            </w:pPr>
            <w:r>
              <w:rPr>
                <w:lang w:val="en-US"/>
              </w:rPr>
              <w:t>747,0 тыс. тг.</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133%</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5 949</w:t>
            </w:r>
          </w:p>
          <w:p w:rsidR="008A11FD" w:rsidRDefault="00D30BF3">
            <w:pPr>
              <w:pStyle w:val="pji"/>
            </w:pPr>
            <w:r>
              <w:rPr>
                <w:lang w:val="en-US"/>
              </w:rPr>
              <w:t>848,0 тыс. тг.</w:t>
            </w:r>
          </w:p>
        </w:tc>
        <w:tc>
          <w:tcPr>
            <w:tcW w:w="5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6 817 </w:t>
            </w:r>
          </w:p>
          <w:p w:rsidR="008A11FD" w:rsidRDefault="00D30BF3">
            <w:pPr>
              <w:pStyle w:val="pji"/>
            </w:pPr>
            <w:r>
              <w:rPr>
                <w:lang w:val="en-US"/>
              </w:rPr>
              <w:t>000,0 тыс. тг.</w:t>
            </w: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6 463 000,0</w:t>
            </w:r>
          </w:p>
          <w:p w:rsidR="008A11FD" w:rsidRDefault="00D30BF3">
            <w:pPr>
              <w:pStyle w:val="pji"/>
            </w:pPr>
            <w:r>
              <w:rPr>
                <w:lang w:val="en-US"/>
              </w:rPr>
              <w:t>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6 463 </w:t>
            </w:r>
          </w:p>
          <w:p w:rsidR="008A11FD" w:rsidRDefault="00D30BF3">
            <w:pPr>
              <w:pStyle w:val="pji"/>
            </w:pPr>
            <w:r>
              <w:rPr>
                <w:lang w:val="en-US"/>
              </w:rPr>
              <w:t>000,0</w:t>
            </w:r>
          </w:p>
          <w:p w:rsidR="008A11FD" w:rsidRDefault="00D30BF3">
            <w:pPr>
              <w:pStyle w:val="pji"/>
            </w:pPr>
            <w:r>
              <w:rPr>
                <w:lang w:val="en-US"/>
              </w:rPr>
              <w:t>тыс. тг</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30 231 </w:t>
            </w:r>
          </w:p>
          <w:p w:rsidR="008A11FD" w:rsidRDefault="00D30BF3">
            <w:pPr>
              <w:pStyle w:val="pji"/>
            </w:pPr>
            <w:r>
              <w:rPr>
                <w:lang w:val="en-US"/>
              </w:rPr>
              <w:t xml:space="preserve">595,0 </w:t>
            </w:r>
          </w:p>
          <w:p w:rsidR="008A11FD" w:rsidRDefault="00D30BF3">
            <w:pPr>
              <w:pStyle w:val="pji"/>
            </w:pPr>
            <w:r>
              <w:rPr>
                <w:lang w:val="en-US"/>
              </w:rPr>
              <w:t>тыс. тг.</w:t>
            </w:r>
          </w:p>
        </w:tc>
        <w:tc>
          <w:tcPr>
            <w:tcW w:w="33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27 581 </w:t>
            </w:r>
          </w:p>
          <w:p w:rsidR="008A11FD" w:rsidRDefault="00D30BF3">
            <w:pPr>
              <w:pStyle w:val="pji"/>
            </w:pPr>
            <w:r>
              <w:rPr>
                <w:lang w:val="en-US"/>
              </w:rPr>
              <w:t>419,0 тыс. тг.</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2 650 </w:t>
            </w:r>
          </w:p>
          <w:p w:rsidR="008A11FD" w:rsidRDefault="00D30BF3">
            <w:pPr>
              <w:pStyle w:val="pji"/>
            </w:pPr>
            <w:r>
              <w:rPr>
                <w:lang w:val="en-US"/>
              </w:rPr>
              <w:t> 176,0 тыс. т</w:t>
            </w:r>
            <w:r>
              <w:rPr>
                <w:lang w:val="en-US"/>
              </w:rPr>
              <w:lastRenderedPageBreak/>
              <w:t xml:space="preserve">г. </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w:t>
            </w:r>
          </w:p>
        </w:tc>
      </w:tr>
      <w:tr w:rsidR="008A11FD">
        <w:trPr>
          <w:trHeight w:val="30"/>
        </w:trPr>
        <w:tc>
          <w:tcPr>
            <w:tcW w:w="40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p>
          <w:p w:rsidR="008A11FD" w:rsidRDefault="00D30BF3">
            <w:pPr>
              <w:pStyle w:val="pji"/>
            </w:pPr>
            <w:r>
              <w:t xml:space="preserve">Мероприятие 3. Реализация проекта </w:t>
            </w:r>
          </w:p>
          <w:p w:rsidR="008A11FD" w:rsidRDefault="00D30BF3">
            <w:pPr>
              <w:pStyle w:val="pji"/>
            </w:pPr>
            <w:r>
              <w:t>«Общественные работы»</w:t>
            </w:r>
          </w:p>
          <w:p w:rsidR="008A11FD" w:rsidRDefault="00D30BF3">
            <w:pPr>
              <w:pStyle w:val="pji"/>
            </w:pPr>
            <w:r>
              <w:t> </w:t>
            </w:r>
          </w:p>
        </w:tc>
        <w:tc>
          <w:tcPr>
            <w:tcW w:w="672"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вице-министр труда и социальной защиты населения РК Биржанов Е.Е., директор ДЗН МТСЗН Мухтарова Н.А., заместители акимов областей и городов </w:t>
            </w:r>
          </w:p>
          <w:p w:rsidR="008A11FD" w:rsidRDefault="00D30BF3">
            <w:pPr>
              <w:pStyle w:val="pji"/>
            </w:pPr>
            <w:r>
              <w:t xml:space="preserve">Нур-Султана, Алматы, </w:t>
            </w:r>
            <w:r>
              <w:lastRenderedPageBreak/>
              <w:t>Шымкента</w:t>
            </w:r>
          </w:p>
        </w:tc>
        <w:tc>
          <w:tcPr>
            <w:tcW w:w="1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156,3 тыс. чел.</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95,0 тыс. чел.</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80,0 тыс. чел.</w:t>
            </w:r>
          </w:p>
        </w:tc>
        <w:tc>
          <w:tcPr>
            <w:tcW w:w="5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80,0 тыс. чел.</w:t>
            </w: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80,0 тыс. чел.</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80,0 тыс. чел.</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415,0 тыс. чел.</w:t>
            </w:r>
          </w:p>
        </w:tc>
        <w:tc>
          <w:tcPr>
            <w:tcW w:w="33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0" w:type="auto"/>
            <w:vMerge/>
            <w:tcBorders>
              <w:top w:val="nil"/>
              <w:left w:val="single" w:sz="8" w:space="0" w:color="auto"/>
              <w:bottom w:val="single" w:sz="8" w:space="0" w:color="auto"/>
              <w:right w:val="single" w:sz="8" w:space="0" w:color="auto"/>
            </w:tcBorders>
            <w:vAlign w:val="center"/>
            <w:hideMark/>
          </w:tcPr>
          <w:p w:rsidR="008A11FD" w:rsidRDefault="008A11FD">
            <w:pPr>
              <w:spacing w:line="276" w:lineRule="auto"/>
              <w:rPr>
                <w:color w:val="000000"/>
              </w:rPr>
            </w:pPr>
          </w:p>
        </w:tc>
        <w:tc>
          <w:tcPr>
            <w:tcW w:w="0" w:type="auto"/>
            <w:gridSpan w:val="2"/>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38 874 964,7 тыс. тг.</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51 983 210,0 тыс. тг.</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133,7%</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5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0 </w:t>
            </w: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51 983 210,0 </w:t>
            </w:r>
          </w:p>
          <w:p w:rsidR="008A11FD" w:rsidRDefault="00D30BF3">
            <w:pPr>
              <w:pStyle w:val="pji"/>
            </w:pPr>
            <w:r>
              <w:rPr>
                <w:lang w:val="en-US"/>
              </w:rPr>
              <w:t>тыс. тг.</w:t>
            </w:r>
          </w:p>
        </w:tc>
        <w:tc>
          <w:tcPr>
            <w:tcW w:w="33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40 770 000,0 тыс. тг.</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11 213 210,0 тыс. тг.</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40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Мероприятие 4. Реализация проекта «Первое рабочее место» </w:t>
            </w:r>
          </w:p>
          <w:p w:rsidR="008A11FD" w:rsidRDefault="00D30BF3">
            <w:pPr>
              <w:pStyle w:val="pji"/>
            </w:pPr>
            <w:r>
              <w:t> </w:t>
            </w:r>
          </w:p>
        </w:tc>
        <w:tc>
          <w:tcPr>
            <w:tcW w:w="672"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вице-министр труда и социальной защиты населения РК Биржанов Е.Е., директор ДЗН МТСЗН Мухтарова Н.А., заместители акимов областей и городов </w:t>
            </w:r>
          </w:p>
          <w:p w:rsidR="008A11FD" w:rsidRDefault="00D30BF3">
            <w:pPr>
              <w:pStyle w:val="pji"/>
            </w:pPr>
            <w:r>
              <w:t>Нур-Султана, Алматы, Шымкента</w:t>
            </w:r>
          </w:p>
        </w:tc>
        <w:tc>
          <w:tcPr>
            <w:tcW w:w="1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0,2 тыс. чел.</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1,5 тыс. чел.</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3,0 тыс. чел.</w:t>
            </w:r>
          </w:p>
        </w:tc>
        <w:tc>
          <w:tcPr>
            <w:tcW w:w="5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5,0 тыс. чел.</w:t>
            </w: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7,0 тыс. чел.</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8,5 тыс. чел.</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25,0 тыс. чел.</w:t>
            </w:r>
          </w:p>
        </w:tc>
        <w:tc>
          <w:tcPr>
            <w:tcW w:w="33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0" w:type="auto"/>
            <w:vMerge/>
            <w:tcBorders>
              <w:top w:val="nil"/>
              <w:left w:val="single" w:sz="8" w:space="0" w:color="auto"/>
              <w:bottom w:val="single" w:sz="8" w:space="0" w:color="auto"/>
              <w:right w:val="single" w:sz="8" w:space="0" w:color="auto"/>
            </w:tcBorders>
            <w:vAlign w:val="center"/>
            <w:hideMark/>
          </w:tcPr>
          <w:p w:rsidR="008A11FD" w:rsidRDefault="008A11FD">
            <w:pPr>
              <w:spacing w:line="276" w:lineRule="auto"/>
              <w:rPr>
                <w:color w:val="000000"/>
              </w:rPr>
            </w:pPr>
          </w:p>
        </w:tc>
        <w:tc>
          <w:tcPr>
            <w:tcW w:w="0" w:type="auto"/>
            <w:gridSpan w:val="2"/>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490 </w:t>
            </w:r>
          </w:p>
          <w:p w:rsidR="008A11FD" w:rsidRDefault="00D30BF3">
            <w:pPr>
              <w:pStyle w:val="pji"/>
            </w:pPr>
            <w:r>
              <w:rPr>
                <w:lang w:val="en-US"/>
              </w:rPr>
              <w:t>686,1 тыс. тг.</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104 </w:t>
            </w:r>
          </w:p>
          <w:p w:rsidR="008A11FD" w:rsidRDefault="00D30BF3">
            <w:pPr>
              <w:pStyle w:val="pji"/>
            </w:pPr>
            <w:r>
              <w:rPr>
                <w:lang w:val="en-US"/>
              </w:rPr>
              <w:t>802,6 тыс. тг.</w:t>
            </w:r>
          </w:p>
        </w:tc>
        <w:tc>
          <w:tcPr>
            <w:tcW w:w="5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595 488,7 тыс. тг.</w:t>
            </w:r>
          </w:p>
        </w:tc>
        <w:tc>
          <w:tcPr>
            <w:tcW w:w="33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595 488,7 тыс. тг.</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40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Мероприятие 5. Реализация </w:t>
            </w:r>
            <w:r>
              <w:lastRenderedPageBreak/>
              <w:t>проекта «Контракт поколений»</w:t>
            </w:r>
          </w:p>
          <w:p w:rsidR="008A11FD" w:rsidRDefault="00D30BF3">
            <w:pPr>
              <w:pStyle w:val="pji"/>
            </w:pPr>
            <w:r>
              <w:t> </w:t>
            </w:r>
          </w:p>
        </w:tc>
        <w:tc>
          <w:tcPr>
            <w:tcW w:w="672"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вице-министр труда и социальной защиты населения РК Биржа</w:t>
            </w:r>
            <w:r>
              <w:lastRenderedPageBreak/>
              <w:t xml:space="preserve">нов Е.Е., директор ДЗН МТСЗН Мухтарова Н.А., заместители акимов областей и городов </w:t>
            </w:r>
          </w:p>
          <w:p w:rsidR="008A11FD" w:rsidRDefault="00D30BF3">
            <w:pPr>
              <w:pStyle w:val="pji"/>
            </w:pPr>
            <w:r>
              <w:t>Нур-Султана, Алматы, Шымкента</w:t>
            </w:r>
          </w:p>
        </w:tc>
        <w:tc>
          <w:tcPr>
            <w:tcW w:w="1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0,1 тыс. чел.</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0,2 тыс. чел.</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134%</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0,5 тыс. чел.</w:t>
            </w:r>
          </w:p>
        </w:tc>
        <w:tc>
          <w:tcPr>
            <w:tcW w:w="5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0,5 тыс. чел.</w:t>
            </w: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0,5 тыс. чел.</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0,5 тыс. чел.</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2,2 тыс.</w:t>
            </w:r>
          </w:p>
          <w:p w:rsidR="008A11FD" w:rsidRDefault="00D30BF3">
            <w:pPr>
              <w:pStyle w:val="pji"/>
            </w:pPr>
            <w:r>
              <w:rPr>
                <w:lang w:val="en-US"/>
              </w:rPr>
              <w:t>чел.</w:t>
            </w:r>
          </w:p>
        </w:tc>
        <w:tc>
          <w:tcPr>
            <w:tcW w:w="33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0" w:type="auto"/>
            <w:vMerge/>
            <w:tcBorders>
              <w:top w:val="nil"/>
              <w:left w:val="single" w:sz="8" w:space="0" w:color="auto"/>
              <w:bottom w:val="single" w:sz="8" w:space="0" w:color="auto"/>
              <w:right w:val="single" w:sz="8" w:space="0" w:color="auto"/>
            </w:tcBorders>
            <w:vAlign w:val="center"/>
            <w:hideMark/>
          </w:tcPr>
          <w:p w:rsidR="008A11FD" w:rsidRDefault="008A11FD">
            <w:pPr>
              <w:spacing w:line="276" w:lineRule="auto"/>
              <w:rPr>
                <w:color w:val="000000"/>
              </w:rPr>
            </w:pPr>
          </w:p>
        </w:tc>
        <w:tc>
          <w:tcPr>
            <w:tcW w:w="0" w:type="auto"/>
            <w:gridSpan w:val="2"/>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76 695,2 тыс. тг. </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33 </w:t>
            </w:r>
          </w:p>
          <w:p w:rsidR="008A11FD" w:rsidRDefault="00D30BF3">
            <w:pPr>
              <w:pStyle w:val="pji"/>
            </w:pPr>
            <w:r>
              <w:rPr>
                <w:lang w:val="en-US"/>
              </w:rPr>
              <w:t>280,1 тыс. тг.</w:t>
            </w:r>
          </w:p>
        </w:tc>
        <w:tc>
          <w:tcPr>
            <w:tcW w:w="5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109 975,3 тыс. тг.</w:t>
            </w:r>
          </w:p>
        </w:tc>
        <w:tc>
          <w:tcPr>
            <w:tcW w:w="33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109 </w:t>
            </w:r>
          </w:p>
          <w:p w:rsidR="008A11FD" w:rsidRDefault="00D30BF3">
            <w:pPr>
              <w:pStyle w:val="pji"/>
            </w:pPr>
            <w:r>
              <w:rPr>
                <w:lang w:val="en-US"/>
              </w:rPr>
              <w:t>975,3</w:t>
            </w:r>
          </w:p>
          <w:p w:rsidR="008A11FD" w:rsidRDefault="00D30BF3">
            <w:pPr>
              <w:pStyle w:val="pji"/>
            </w:pPr>
            <w:r>
              <w:rPr>
                <w:lang w:val="en-US"/>
              </w:rPr>
              <w:t>тыс. тг.</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4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Мероприятие 6. Внедрение проекта «серебряный возраст» для труд</w:t>
            </w:r>
            <w:r>
              <w:lastRenderedPageBreak/>
              <w:t>оустройства лиц предпенсионного возраста</w:t>
            </w:r>
          </w:p>
        </w:tc>
        <w:tc>
          <w:tcPr>
            <w:tcW w:w="67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 xml:space="preserve">вице-министр труда и социальной защиты населения РК Биржанов Е.Е., директор ДЗН МТСЗН Мухтарова Н.А., заместители акимов областей и </w:t>
            </w:r>
            <w:r>
              <w:lastRenderedPageBreak/>
              <w:t xml:space="preserve">городов </w:t>
            </w:r>
          </w:p>
          <w:p w:rsidR="008A11FD" w:rsidRDefault="00D30BF3">
            <w:pPr>
              <w:pStyle w:val="pji"/>
            </w:pPr>
            <w:r>
              <w:t>Нур-Султана, Алматы, Шымкента</w:t>
            </w:r>
          </w:p>
        </w:tc>
        <w:tc>
          <w:tcPr>
            <w:tcW w:w="13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p w:rsidR="008A11FD" w:rsidRDefault="00D30BF3">
            <w:pPr>
              <w:pStyle w:val="pji"/>
            </w:pPr>
            <w:r>
              <w:rPr>
                <w:lang w:val="en-US"/>
              </w:rPr>
              <w:t> </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5,0 тыс.</w:t>
            </w:r>
          </w:p>
          <w:p w:rsidR="008A11FD" w:rsidRDefault="00D30BF3">
            <w:pPr>
              <w:pStyle w:val="pji"/>
            </w:pPr>
            <w:r>
              <w:rPr>
                <w:lang w:val="en-US"/>
              </w:rPr>
              <w:t>чел.</w:t>
            </w:r>
          </w:p>
        </w:tc>
        <w:tc>
          <w:tcPr>
            <w:tcW w:w="5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5,0 тыс.</w:t>
            </w:r>
          </w:p>
          <w:p w:rsidR="008A11FD" w:rsidRDefault="00D30BF3">
            <w:pPr>
              <w:pStyle w:val="pji"/>
            </w:pPr>
            <w:r>
              <w:rPr>
                <w:lang w:val="en-US"/>
              </w:rPr>
              <w:t>чел.</w:t>
            </w: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5,0 тыс.</w:t>
            </w:r>
          </w:p>
          <w:p w:rsidR="008A11FD" w:rsidRDefault="00D30BF3">
            <w:pPr>
              <w:pStyle w:val="pji"/>
            </w:pPr>
            <w:r>
              <w:rPr>
                <w:lang w:val="en-US"/>
              </w:rPr>
              <w:t>чел.</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5,0 тыс.</w:t>
            </w:r>
          </w:p>
          <w:p w:rsidR="008A11FD" w:rsidRDefault="00D30BF3">
            <w:pPr>
              <w:pStyle w:val="pji"/>
            </w:pPr>
            <w:r>
              <w:rPr>
                <w:lang w:val="en-US"/>
              </w:rPr>
              <w:t>чел.</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20,0 тыс.</w:t>
            </w:r>
          </w:p>
          <w:p w:rsidR="008A11FD" w:rsidRDefault="00D30BF3">
            <w:pPr>
              <w:pStyle w:val="pji"/>
            </w:pPr>
            <w:r>
              <w:rPr>
                <w:lang w:val="en-US"/>
              </w:rPr>
              <w:t>чел.</w:t>
            </w:r>
          </w:p>
        </w:tc>
        <w:tc>
          <w:tcPr>
            <w:tcW w:w="33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4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Мероприятие 7. Совершенствование механизма организации субсидирования ра</w:t>
            </w:r>
            <w:r>
              <w:lastRenderedPageBreak/>
              <w:t>бочих мест через внесение изменений в соответствующие НПА</w:t>
            </w:r>
          </w:p>
        </w:tc>
        <w:tc>
          <w:tcPr>
            <w:tcW w:w="67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вице-министр труда и социальной защиты населения РК Биржанов Е.Е., директор ДЗН МТСЗН Мухтарова Н.А.</w:t>
            </w:r>
          </w:p>
        </w:tc>
        <w:tc>
          <w:tcPr>
            <w:tcW w:w="13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2022</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tc>
        <w:tc>
          <w:tcPr>
            <w:tcW w:w="5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33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r>
      <w:tr w:rsidR="008A11FD">
        <w:trPr>
          <w:trHeight w:val="30"/>
        </w:trPr>
        <w:tc>
          <w:tcPr>
            <w:tcW w:w="4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3 Повышение уровня трудоустройства после кр</w:t>
            </w:r>
            <w:r>
              <w:lastRenderedPageBreak/>
              <w:t>аткосрочного профессионального обучения</w:t>
            </w:r>
          </w:p>
        </w:tc>
        <w:tc>
          <w:tcPr>
            <w:tcW w:w="67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 xml:space="preserve">вице-министр труда и социальной защиты населения РК Биржанов Е.Е., </w:t>
            </w:r>
          </w:p>
          <w:p w:rsidR="008A11FD" w:rsidRDefault="00D30BF3">
            <w:pPr>
              <w:pStyle w:val="pji"/>
            </w:pPr>
            <w:r>
              <w:t xml:space="preserve">заместитель председателя Правления НПП «Атамекен» </w:t>
            </w:r>
            <w:r>
              <w:lastRenderedPageBreak/>
              <w:t>Ордабаев О.Т.</w:t>
            </w:r>
          </w:p>
          <w:p w:rsidR="008A11FD" w:rsidRDefault="00D30BF3">
            <w:pPr>
              <w:pStyle w:val="pji"/>
            </w:pPr>
            <w:r>
              <w:t>(по согласованию),</w:t>
            </w:r>
          </w:p>
          <w:p w:rsidR="008A11FD" w:rsidRDefault="00D30BF3">
            <w:pPr>
              <w:pStyle w:val="pji"/>
            </w:pPr>
            <w:r>
              <w:t xml:space="preserve">акимы областей и городов </w:t>
            </w:r>
          </w:p>
          <w:p w:rsidR="008A11FD" w:rsidRDefault="00D30BF3">
            <w:pPr>
              <w:pStyle w:val="pji"/>
            </w:pPr>
            <w:r>
              <w:t>Нур-Султана, Алматы, Шымкента</w:t>
            </w:r>
          </w:p>
        </w:tc>
        <w:tc>
          <w:tcPr>
            <w:tcW w:w="13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52%</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55%</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105,8%</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60%</w:t>
            </w:r>
          </w:p>
        </w:tc>
        <w:tc>
          <w:tcPr>
            <w:tcW w:w="5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65%</w:t>
            </w: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75%</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80%</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 </w:t>
            </w:r>
          </w:p>
        </w:tc>
        <w:tc>
          <w:tcPr>
            <w:tcW w:w="33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40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Мероприятие 1. Обучение безработных в учебных организациях по запросу рабо</w:t>
            </w:r>
            <w:r>
              <w:lastRenderedPageBreak/>
              <w:t>тодателей</w:t>
            </w:r>
          </w:p>
        </w:tc>
        <w:tc>
          <w:tcPr>
            <w:tcW w:w="672"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вице-министр труда и социальной защиты населения РК Биржанов Е.Е., директор ДЗН МТСЗН Мухтарова Н.А., заместитель председателя Правления НПП «Атамекен» Ордабаев О.Т.</w:t>
            </w:r>
          </w:p>
          <w:p w:rsidR="008A11FD" w:rsidRDefault="00D30BF3">
            <w:pPr>
              <w:pStyle w:val="pji"/>
            </w:pPr>
            <w:r>
              <w:lastRenderedPageBreak/>
              <w:t>(по согласованию),</w:t>
            </w:r>
          </w:p>
          <w:p w:rsidR="008A11FD" w:rsidRDefault="00D30BF3">
            <w:pPr>
              <w:pStyle w:val="pji"/>
            </w:pPr>
            <w:r>
              <w:t xml:space="preserve">заместители акимов областей и городов </w:t>
            </w:r>
          </w:p>
          <w:p w:rsidR="008A11FD" w:rsidRDefault="00D30BF3">
            <w:pPr>
              <w:pStyle w:val="pji"/>
            </w:pPr>
            <w:r>
              <w:t>Нур-Султана, Алматы, Шымкента</w:t>
            </w:r>
          </w:p>
        </w:tc>
        <w:tc>
          <w:tcPr>
            <w:tcW w:w="1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16,3 тыс. чел.</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11,0 тыс. чел.</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67%</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11,0 тыс.</w:t>
            </w:r>
          </w:p>
          <w:p w:rsidR="008A11FD" w:rsidRDefault="00D30BF3">
            <w:pPr>
              <w:pStyle w:val="pji"/>
            </w:pPr>
            <w:r>
              <w:rPr>
                <w:lang w:val="en-US"/>
              </w:rPr>
              <w:t>чел.</w:t>
            </w:r>
          </w:p>
        </w:tc>
        <w:tc>
          <w:tcPr>
            <w:tcW w:w="5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11,0 тыс.</w:t>
            </w:r>
          </w:p>
          <w:p w:rsidR="008A11FD" w:rsidRDefault="00D30BF3">
            <w:pPr>
              <w:pStyle w:val="pji"/>
            </w:pPr>
            <w:r>
              <w:rPr>
                <w:lang w:val="en-US"/>
              </w:rPr>
              <w:t>чел.</w:t>
            </w: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11,0 тыс.</w:t>
            </w:r>
          </w:p>
          <w:p w:rsidR="008A11FD" w:rsidRDefault="00D30BF3">
            <w:pPr>
              <w:pStyle w:val="pji"/>
            </w:pPr>
            <w:r>
              <w:rPr>
                <w:lang w:val="en-US"/>
              </w:rPr>
              <w:t>чел.</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11,0 тыс.</w:t>
            </w:r>
          </w:p>
          <w:p w:rsidR="008A11FD" w:rsidRDefault="00D30BF3">
            <w:pPr>
              <w:pStyle w:val="pji"/>
            </w:pPr>
            <w:r>
              <w:rPr>
                <w:lang w:val="en-US"/>
              </w:rPr>
              <w:t>чел.</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55,0 тыс.</w:t>
            </w:r>
          </w:p>
          <w:p w:rsidR="008A11FD" w:rsidRDefault="00D30BF3">
            <w:pPr>
              <w:pStyle w:val="pji"/>
            </w:pPr>
            <w:r>
              <w:rPr>
                <w:lang w:val="en-US"/>
              </w:rPr>
              <w:t>чел.</w:t>
            </w:r>
          </w:p>
        </w:tc>
        <w:tc>
          <w:tcPr>
            <w:tcW w:w="33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55,0 тыс.</w:t>
            </w:r>
          </w:p>
          <w:p w:rsidR="008A11FD" w:rsidRDefault="00D30BF3">
            <w:pPr>
              <w:pStyle w:val="pji"/>
            </w:pPr>
            <w:r>
              <w:rPr>
                <w:lang w:val="en-US"/>
              </w:rPr>
              <w:t>чел.</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0" w:type="auto"/>
            <w:vMerge/>
            <w:tcBorders>
              <w:top w:val="nil"/>
              <w:left w:val="single" w:sz="8" w:space="0" w:color="auto"/>
              <w:bottom w:val="single" w:sz="8" w:space="0" w:color="auto"/>
              <w:right w:val="single" w:sz="8" w:space="0" w:color="auto"/>
            </w:tcBorders>
            <w:vAlign w:val="center"/>
            <w:hideMark/>
          </w:tcPr>
          <w:p w:rsidR="008A11FD" w:rsidRDefault="008A11FD">
            <w:pPr>
              <w:spacing w:line="276" w:lineRule="auto"/>
              <w:rPr>
                <w:color w:val="000000"/>
              </w:rPr>
            </w:pPr>
          </w:p>
        </w:tc>
        <w:tc>
          <w:tcPr>
            <w:tcW w:w="0" w:type="auto"/>
            <w:gridSpan w:val="2"/>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3 923 822,0 тыс. тг.</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2 435 600,0 тыс. тг.</w:t>
            </w:r>
          </w:p>
        </w:tc>
        <w:tc>
          <w:tcPr>
            <w:tcW w:w="5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2 461 800,0 тыс. тг.</w:t>
            </w: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2 489 200,0</w:t>
            </w:r>
          </w:p>
          <w:p w:rsidR="008A11FD" w:rsidRDefault="00D30BF3">
            <w:pPr>
              <w:pStyle w:val="pji"/>
            </w:pPr>
            <w:r>
              <w:rPr>
                <w:lang w:val="en-US"/>
              </w:rPr>
              <w:t>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2 489 </w:t>
            </w:r>
          </w:p>
          <w:p w:rsidR="008A11FD" w:rsidRDefault="00D30BF3">
            <w:pPr>
              <w:pStyle w:val="pji"/>
            </w:pPr>
            <w:r>
              <w:rPr>
                <w:lang w:val="en-US"/>
              </w:rPr>
              <w:t>200,0 тыс. тг.</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13 799 </w:t>
            </w:r>
          </w:p>
          <w:p w:rsidR="008A11FD" w:rsidRDefault="00D30BF3">
            <w:pPr>
              <w:pStyle w:val="pji"/>
            </w:pPr>
            <w:r>
              <w:rPr>
                <w:lang w:val="en-US"/>
              </w:rPr>
              <w:t>622,0</w:t>
            </w:r>
          </w:p>
          <w:p w:rsidR="008A11FD" w:rsidRDefault="00D30BF3">
            <w:pPr>
              <w:pStyle w:val="pji"/>
            </w:pPr>
            <w:r>
              <w:rPr>
                <w:lang w:val="en-US"/>
              </w:rPr>
              <w:t>тыс. тг.</w:t>
            </w:r>
          </w:p>
        </w:tc>
        <w:tc>
          <w:tcPr>
            <w:tcW w:w="33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13 799 </w:t>
            </w:r>
          </w:p>
          <w:p w:rsidR="008A11FD" w:rsidRDefault="00D30BF3">
            <w:pPr>
              <w:pStyle w:val="pji"/>
            </w:pPr>
            <w:r>
              <w:rPr>
                <w:lang w:val="en-US"/>
              </w:rPr>
              <w:t>622,0 тыс. т</w:t>
            </w:r>
            <w:r>
              <w:rPr>
                <w:lang w:val="en-US"/>
              </w:rPr>
              <w:lastRenderedPageBreak/>
              <w:t>г.</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w:t>
            </w:r>
          </w:p>
        </w:tc>
      </w:tr>
      <w:tr w:rsidR="008A11FD">
        <w:trPr>
          <w:trHeight w:val="30"/>
        </w:trPr>
        <w:tc>
          <w:tcPr>
            <w:tcW w:w="40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Мероприятие 2. Обучение безработных на рабочем месте у работодателей </w:t>
            </w:r>
          </w:p>
        </w:tc>
        <w:tc>
          <w:tcPr>
            <w:tcW w:w="672"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труда и социальной защиты населения РК Биржанов Е.Е., директор ДЗН МТСЗН Мухтарова Н.А., заместитель председателя Правления НПП «Атамекен» Ордабаев О.Т.</w:t>
            </w:r>
          </w:p>
          <w:p w:rsidR="008A11FD" w:rsidRDefault="00D30BF3">
            <w:pPr>
              <w:pStyle w:val="pji"/>
            </w:pPr>
            <w:r>
              <w:lastRenderedPageBreak/>
              <w:t>(по согласованию),</w:t>
            </w:r>
          </w:p>
          <w:p w:rsidR="008A11FD" w:rsidRDefault="00D30BF3">
            <w:pPr>
              <w:pStyle w:val="pji"/>
            </w:pPr>
            <w:r>
              <w:t xml:space="preserve">заместители акимов областей и городов </w:t>
            </w:r>
          </w:p>
          <w:p w:rsidR="008A11FD" w:rsidRDefault="00D30BF3">
            <w:pPr>
              <w:pStyle w:val="pji"/>
            </w:pPr>
            <w:r>
              <w:t>Нур-Султана, Алматы, Шымкента</w:t>
            </w:r>
          </w:p>
        </w:tc>
        <w:tc>
          <w:tcPr>
            <w:tcW w:w="1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5,0 тыс.</w:t>
            </w:r>
          </w:p>
          <w:p w:rsidR="008A11FD" w:rsidRDefault="00D30BF3">
            <w:pPr>
              <w:pStyle w:val="pji"/>
            </w:pPr>
            <w:r>
              <w:rPr>
                <w:lang w:val="en-US"/>
              </w:rPr>
              <w:t>чел.</w:t>
            </w:r>
          </w:p>
        </w:tc>
        <w:tc>
          <w:tcPr>
            <w:tcW w:w="5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5,0 тыс.</w:t>
            </w:r>
          </w:p>
          <w:p w:rsidR="008A11FD" w:rsidRDefault="00D30BF3">
            <w:pPr>
              <w:pStyle w:val="pji"/>
            </w:pPr>
            <w:r>
              <w:rPr>
                <w:lang w:val="en-US"/>
              </w:rPr>
              <w:t>чел.</w:t>
            </w: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5,0 тыс.</w:t>
            </w:r>
          </w:p>
          <w:p w:rsidR="008A11FD" w:rsidRDefault="00D30BF3">
            <w:pPr>
              <w:pStyle w:val="pji"/>
            </w:pPr>
            <w:r>
              <w:rPr>
                <w:lang w:val="en-US"/>
              </w:rPr>
              <w:t>чел.</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5,0 тыс.</w:t>
            </w:r>
          </w:p>
          <w:p w:rsidR="008A11FD" w:rsidRDefault="00D30BF3">
            <w:pPr>
              <w:pStyle w:val="pji"/>
            </w:pPr>
            <w:r>
              <w:rPr>
                <w:lang w:val="en-US"/>
              </w:rPr>
              <w:t>чел.</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20,0 тыс.</w:t>
            </w:r>
          </w:p>
          <w:p w:rsidR="008A11FD" w:rsidRDefault="00D30BF3">
            <w:pPr>
              <w:pStyle w:val="pji"/>
            </w:pPr>
            <w:r>
              <w:rPr>
                <w:lang w:val="en-US"/>
              </w:rPr>
              <w:t>чел.</w:t>
            </w:r>
          </w:p>
        </w:tc>
        <w:tc>
          <w:tcPr>
            <w:tcW w:w="33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r>
      <w:tr w:rsidR="008A11FD">
        <w:trPr>
          <w:trHeight w:val="30"/>
        </w:trPr>
        <w:tc>
          <w:tcPr>
            <w:tcW w:w="0" w:type="auto"/>
            <w:vMerge/>
            <w:tcBorders>
              <w:top w:val="nil"/>
              <w:left w:val="single" w:sz="8" w:space="0" w:color="auto"/>
              <w:bottom w:val="single" w:sz="8" w:space="0" w:color="auto"/>
              <w:right w:val="single" w:sz="8" w:space="0" w:color="auto"/>
            </w:tcBorders>
            <w:vAlign w:val="center"/>
            <w:hideMark/>
          </w:tcPr>
          <w:p w:rsidR="008A11FD" w:rsidRDefault="008A11FD">
            <w:pPr>
              <w:spacing w:line="276" w:lineRule="auto"/>
              <w:rPr>
                <w:color w:val="000000"/>
              </w:rPr>
            </w:pPr>
          </w:p>
        </w:tc>
        <w:tc>
          <w:tcPr>
            <w:tcW w:w="0" w:type="auto"/>
            <w:gridSpan w:val="2"/>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63</w:t>
            </w:r>
          </w:p>
          <w:p w:rsidR="008A11FD" w:rsidRDefault="00D30BF3">
            <w:pPr>
              <w:pStyle w:val="pji"/>
            </w:pPr>
            <w:r>
              <w:rPr>
                <w:lang w:val="en-US"/>
              </w:rPr>
              <w:t>700,0 тыс. тг.</w:t>
            </w:r>
          </w:p>
        </w:tc>
        <w:tc>
          <w:tcPr>
            <w:tcW w:w="5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63</w:t>
            </w:r>
          </w:p>
          <w:p w:rsidR="008A11FD" w:rsidRDefault="00D30BF3">
            <w:pPr>
              <w:pStyle w:val="pji"/>
            </w:pPr>
            <w:r>
              <w:rPr>
                <w:lang w:val="en-US"/>
              </w:rPr>
              <w:t>700,0 тыс. тг.</w:t>
            </w: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63</w:t>
            </w:r>
          </w:p>
          <w:p w:rsidR="008A11FD" w:rsidRDefault="00D30BF3">
            <w:pPr>
              <w:pStyle w:val="pji"/>
            </w:pPr>
            <w:r>
              <w:rPr>
                <w:lang w:val="en-US"/>
              </w:rPr>
              <w:t>700,0 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63</w:t>
            </w:r>
          </w:p>
          <w:p w:rsidR="008A11FD" w:rsidRDefault="00D30BF3">
            <w:pPr>
              <w:pStyle w:val="pji"/>
            </w:pPr>
            <w:r>
              <w:rPr>
                <w:lang w:val="en-US"/>
              </w:rPr>
              <w:t>700,0 тыс. тг.</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254 800, 0 тыс. тг.</w:t>
            </w:r>
          </w:p>
        </w:tc>
        <w:tc>
          <w:tcPr>
            <w:tcW w:w="33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254 </w:t>
            </w:r>
          </w:p>
          <w:p w:rsidR="008A11FD" w:rsidRDefault="00D30BF3">
            <w:pPr>
              <w:pStyle w:val="pji"/>
            </w:pPr>
            <w:r>
              <w:rPr>
                <w:lang w:val="en-US"/>
              </w:rPr>
              <w:t>800, 0 тыс. тг.</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r>
      <w:tr w:rsidR="008A11FD">
        <w:trPr>
          <w:trHeight w:val="30"/>
        </w:trPr>
        <w:tc>
          <w:tcPr>
            <w:tcW w:w="4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Мероприятие 3. Внедрение онлайн-обучения востребованным навыкам на плат</w:t>
            </w:r>
            <w:r>
              <w:lastRenderedPageBreak/>
              <w:t xml:space="preserve">форме </w:t>
            </w:r>
            <w:r>
              <w:rPr>
                <w:lang w:val="en-US"/>
              </w:rPr>
              <w:t>enbek</w:t>
            </w:r>
            <w:r>
              <w:t>.</w:t>
            </w:r>
            <w:r>
              <w:rPr>
                <w:lang w:val="en-US"/>
              </w:rPr>
              <w:t>kz</w:t>
            </w:r>
          </w:p>
        </w:tc>
        <w:tc>
          <w:tcPr>
            <w:tcW w:w="67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 xml:space="preserve">вице-министр труда и социальной защиты населения РК Биржанов Е.Е., директор ДЗН МТСЗН Мухтарова Н.А., заместители акимов областей и городов </w:t>
            </w:r>
          </w:p>
          <w:p w:rsidR="008A11FD" w:rsidRDefault="00D30BF3">
            <w:pPr>
              <w:pStyle w:val="pji"/>
            </w:pPr>
            <w:r>
              <w:t>Нур-Султана, Алмат</w:t>
            </w:r>
            <w:r>
              <w:lastRenderedPageBreak/>
              <w:t>ы, Шымкента</w:t>
            </w:r>
          </w:p>
        </w:tc>
        <w:tc>
          <w:tcPr>
            <w:tcW w:w="13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5,0 тыс. чел.</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20,0 </w:t>
            </w:r>
          </w:p>
          <w:p w:rsidR="008A11FD" w:rsidRDefault="00D30BF3">
            <w:pPr>
              <w:pStyle w:val="pji"/>
            </w:pPr>
            <w:r>
              <w:rPr>
                <w:lang w:val="en-US"/>
              </w:rPr>
              <w:t>тыс.</w:t>
            </w:r>
          </w:p>
          <w:p w:rsidR="008A11FD" w:rsidRDefault="00D30BF3">
            <w:pPr>
              <w:pStyle w:val="pji"/>
            </w:pPr>
            <w:r>
              <w:rPr>
                <w:lang w:val="en-US"/>
              </w:rPr>
              <w:t>чел.</w:t>
            </w:r>
          </w:p>
        </w:tc>
        <w:tc>
          <w:tcPr>
            <w:tcW w:w="5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35,0 </w:t>
            </w:r>
          </w:p>
          <w:p w:rsidR="008A11FD" w:rsidRDefault="00D30BF3">
            <w:pPr>
              <w:pStyle w:val="pji"/>
            </w:pPr>
            <w:r>
              <w:rPr>
                <w:lang w:val="en-US"/>
              </w:rPr>
              <w:t>тыс. чел.</w:t>
            </w: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35,0 </w:t>
            </w:r>
          </w:p>
          <w:p w:rsidR="008A11FD" w:rsidRDefault="00D30BF3">
            <w:pPr>
              <w:pStyle w:val="pji"/>
            </w:pPr>
            <w:r>
              <w:rPr>
                <w:lang w:val="en-US"/>
              </w:rPr>
              <w:t>тыс. чел.</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35,0 </w:t>
            </w:r>
          </w:p>
          <w:p w:rsidR="008A11FD" w:rsidRDefault="00D30BF3">
            <w:pPr>
              <w:pStyle w:val="pji"/>
            </w:pPr>
            <w:r>
              <w:rPr>
                <w:lang w:val="en-US"/>
              </w:rPr>
              <w:t>тыс. чел.</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130,0 тыс.чел.</w:t>
            </w:r>
          </w:p>
        </w:tc>
        <w:tc>
          <w:tcPr>
            <w:tcW w:w="33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4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Создание временных рабочих мест</w:t>
            </w:r>
          </w:p>
        </w:tc>
        <w:tc>
          <w:tcPr>
            <w:tcW w:w="67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вице-министр труда и социальной защиты населения РК Биржанов Е.Е., директор ДЗН МТСЗН Мухтарова Н.А., заместители акимов областей и городов </w:t>
            </w:r>
          </w:p>
          <w:p w:rsidR="008A11FD" w:rsidRDefault="00D30BF3">
            <w:pPr>
              <w:pStyle w:val="pji"/>
            </w:pPr>
            <w:r>
              <w:t>Нур-Султана, Алматы, Шымкента</w:t>
            </w:r>
          </w:p>
        </w:tc>
        <w:tc>
          <w:tcPr>
            <w:tcW w:w="13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210,0 тыс.</w:t>
            </w:r>
          </w:p>
          <w:p w:rsidR="008A11FD" w:rsidRDefault="00D30BF3">
            <w:pPr>
              <w:pStyle w:val="pji"/>
            </w:pPr>
            <w:r>
              <w:rPr>
                <w:lang w:val="en-US"/>
              </w:rPr>
              <w:t>чел.</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128,7</w:t>
            </w:r>
          </w:p>
          <w:p w:rsidR="008A11FD" w:rsidRDefault="00D30BF3">
            <w:pPr>
              <w:pStyle w:val="pji"/>
            </w:pPr>
            <w:r>
              <w:rPr>
                <w:lang w:val="en-US"/>
              </w:rPr>
              <w:t>тыс. чел.</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61,2%</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118,5</w:t>
            </w:r>
          </w:p>
          <w:p w:rsidR="008A11FD" w:rsidRDefault="00D30BF3">
            <w:pPr>
              <w:pStyle w:val="pji"/>
            </w:pPr>
            <w:r>
              <w:rPr>
                <w:lang w:val="en-US"/>
              </w:rPr>
              <w:t>тыс. чел.</w:t>
            </w:r>
          </w:p>
        </w:tc>
        <w:tc>
          <w:tcPr>
            <w:tcW w:w="5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128,5</w:t>
            </w:r>
          </w:p>
          <w:p w:rsidR="008A11FD" w:rsidRDefault="00D30BF3">
            <w:pPr>
              <w:pStyle w:val="pji"/>
            </w:pPr>
            <w:r>
              <w:rPr>
                <w:lang w:val="en-US"/>
              </w:rPr>
              <w:t>тыс. чел.</w:t>
            </w: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130,5</w:t>
            </w:r>
          </w:p>
          <w:p w:rsidR="008A11FD" w:rsidRDefault="00D30BF3">
            <w:pPr>
              <w:pStyle w:val="pji"/>
            </w:pPr>
            <w:r>
              <w:rPr>
                <w:lang w:val="en-US"/>
              </w:rPr>
              <w:t>тыс. чел.</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131,0</w:t>
            </w:r>
          </w:p>
          <w:p w:rsidR="008A11FD" w:rsidRDefault="00D30BF3">
            <w:pPr>
              <w:pStyle w:val="pji"/>
            </w:pPr>
            <w:r>
              <w:rPr>
                <w:lang w:val="en-US"/>
              </w:rPr>
              <w:t>тыс.</w:t>
            </w:r>
          </w:p>
          <w:p w:rsidR="008A11FD" w:rsidRDefault="00D30BF3">
            <w:pPr>
              <w:pStyle w:val="pji"/>
            </w:pPr>
            <w:r>
              <w:rPr>
                <w:lang w:val="en-US"/>
              </w:rPr>
              <w:t>чел.</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637,2 </w:t>
            </w:r>
          </w:p>
          <w:p w:rsidR="008A11FD" w:rsidRDefault="00D30BF3">
            <w:pPr>
              <w:pStyle w:val="pji"/>
            </w:pPr>
            <w:r>
              <w:rPr>
                <w:lang w:val="en-US"/>
              </w:rPr>
              <w:t>тыс. чел.</w:t>
            </w:r>
          </w:p>
        </w:tc>
        <w:tc>
          <w:tcPr>
            <w:tcW w:w="33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4998" w:type="pct"/>
            <w:gridSpan w:val="2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Стратегические показатели, показатели вышестоящих документов Системы государственного планирования:</w:t>
            </w:r>
          </w:p>
          <w:p w:rsidR="008A11FD" w:rsidRDefault="00D30BF3">
            <w:pPr>
              <w:pStyle w:val="pji"/>
            </w:pPr>
            <w:r>
              <w:t>1. Увеличить к 2025 году число занятых в МСП до 4 млн человек.</w:t>
            </w:r>
          </w:p>
          <w:p w:rsidR="008A11FD" w:rsidRDefault="00D30BF3">
            <w:pPr>
              <w:pStyle w:val="pji"/>
            </w:pPr>
            <w:r>
              <w:t>2. Обеспечить к 2025 году долю среднего предпринимательства в ВВП до 15 %.</w:t>
            </w:r>
          </w:p>
          <w:p w:rsidR="008A11FD" w:rsidRDefault="00D30BF3">
            <w:pPr>
              <w:pStyle w:val="pji"/>
            </w:pPr>
            <w:r>
              <w:t>3. Обеспечить к 2025 году долю малого и среднего предпринимательства в ВВП до 35 %.</w:t>
            </w:r>
          </w:p>
          <w:p w:rsidR="008A11FD" w:rsidRDefault="00D30BF3">
            <w:pPr>
              <w:pStyle w:val="pji"/>
            </w:pPr>
            <w:r>
              <w:t>4. Обеспечить рост реальных денежных доходов населения к 2025 году на 27,1 % (от уровня 2019 года).</w:t>
            </w:r>
          </w:p>
          <w:p w:rsidR="008A11FD" w:rsidRDefault="00D30BF3">
            <w:pPr>
              <w:pStyle w:val="pji"/>
            </w:pPr>
            <w:r>
              <w:t>5. Обеспечить снижение уровня безработицы к 2025 году до 4,7 %.</w:t>
            </w:r>
          </w:p>
          <w:p w:rsidR="008A11FD" w:rsidRDefault="00D30BF3">
            <w:pPr>
              <w:pStyle w:val="pji"/>
            </w:pPr>
            <w:r>
              <w:lastRenderedPageBreak/>
              <w:t>6. ИФО инвестиций в основной капитал в оптовой и розничной торговле на 40 % к уровню 2019 года.</w:t>
            </w:r>
          </w:p>
          <w:p w:rsidR="008A11FD" w:rsidRDefault="00D30BF3">
            <w:pPr>
              <w:pStyle w:val="pji"/>
            </w:pPr>
            <w:r>
              <w:t>7. Снижение доли ненаблюдаемой (теневой) экономики в оптовой и розничной торговле до 5 %.</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Задача № 1. Снижение административной нагрузки на предпринимателей</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первый вице-министр национальной экономики РК</w:t>
            </w:r>
          </w:p>
          <w:p w:rsidR="008A11FD" w:rsidRDefault="00D30BF3">
            <w:pPr>
              <w:pStyle w:val="pji"/>
            </w:pPr>
            <w:r>
              <w:t>Жаксылыков Т.М.,</w:t>
            </w:r>
          </w:p>
          <w:p w:rsidR="008A11FD" w:rsidRDefault="00D30BF3">
            <w:pPr>
              <w:pStyle w:val="pji"/>
            </w:pPr>
            <w:r>
              <w:t>заместитель председателя Прав</w:t>
            </w:r>
            <w:r>
              <w:lastRenderedPageBreak/>
              <w:t>ления НПП «Атамекен» Темір Ш.С. (по согласованию),</w:t>
            </w:r>
          </w:p>
          <w:p w:rsidR="008A11FD" w:rsidRDefault="00D30BF3">
            <w:pPr>
              <w:pStyle w:val="pji"/>
            </w:pPr>
            <w:r>
              <w:t xml:space="preserve">акимы областей и городов </w:t>
            </w:r>
          </w:p>
          <w:p w:rsidR="008A11FD" w:rsidRDefault="00D30BF3">
            <w:pPr>
              <w:pStyle w:val="pji"/>
            </w:pPr>
            <w:r>
              <w:t>Нур-Султана, Алматы, Ш</w:t>
            </w:r>
            <w:r>
              <w:lastRenderedPageBreak/>
              <w:t>ымкента</w:t>
            </w:r>
          </w:p>
        </w:tc>
        <w:tc>
          <w:tcPr>
            <w:tcW w:w="13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260 000,0</w:t>
            </w:r>
          </w:p>
          <w:p w:rsidR="008A11FD" w:rsidRDefault="00D30BF3">
            <w:pPr>
              <w:pStyle w:val="pji"/>
            </w:pPr>
            <w:r>
              <w:rPr>
                <w:lang w:val="en-US"/>
              </w:rPr>
              <w:t>тыс. тг.</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50 000,0 тыс. тг.</w:t>
            </w:r>
          </w:p>
        </w:tc>
        <w:tc>
          <w:tcPr>
            <w:tcW w:w="85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50 000,0 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50 000,0 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50 000,0 тыс. тг.</w:t>
            </w:r>
          </w:p>
        </w:tc>
        <w:tc>
          <w:tcPr>
            <w:tcW w:w="25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460 000,0 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460 000,0</w:t>
            </w:r>
          </w:p>
          <w:p w:rsidR="008A11FD" w:rsidRDefault="00D30BF3">
            <w:pPr>
              <w:pStyle w:val="pji"/>
            </w:pPr>
            <w:r>
              <w:rPr>
                <w:lang w:val="en-US"/>
              </w:rPr>
              <w:t>тыс. тг.</w:t>
            </w:r>
          </w:p>
        </w:tc>
      </w:tr>
      <w:tr w:rsidR="008A11FD">
        <w:trPr>
          <w:trHeight w:val="30"/>
        </w:trPr>
        <w:tc>
          <w:tcPr>
            <w:tcW w:w="718"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Показатель 1 Снижение регуляторной нагрузки на МСП путем инвентаризации обязательных требований</w:t>
            </w:r>
          </w:p>
        </w:tc>
        <w:tc>
          <w:tcPr>
            <w:tcW w:w="36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первый вице-министр национальной экономики РК</w:t>
            </w:r>
          </w:p>
          <w:p w:rsidR="008A11FD" w:rsidRDefault="00D30BF3">
            <w:pPr>
              <w:pStyle w:val="pji"/>
            </w:pPr>
            <w:r>
              <w:t>Жаксылыков Т.М.,</w:t>
            </w:r>
          </w:p>
          <w:p w:rsidR="008A11FD" w:rsidRDefault="00D30BF3">
            <w:pPr>
              <w:pStyle w:val="pji"/>
            </w:pPr>
            <w:r>
              <w:t>первый заместитель председате</w:t>
            </w:r>
            <w:r>
              <w:lastRenderedPageBreak/>
              <w:t>ля Правления НПП «Атамекен» Абильшаиков Н.Б. (по согласованию), курирующие вице-министры ЦГО, ак</w:t>
            </w:r>
            <w:r>
              <w:lastRenderedPageBreak/>
              <w:t xml:space="preserve">имы областей и городов </w:t>
            </w:r>
          </w:p>
          <w:p w:rsidR="008A11FD" w:rsidRDefault="00D30BF3">
            <w:pPr>
              <w:pStyle w:val="pji"/>
            </w:pPr>
            <w:r>
              <w:t>Нур-Султана, Алматы, Шымкента</w:t>
            </w:r>
          </w:p>
        </w:tc>
        <w:tc>
          <w:tcPr>
            <w:tcW w:w="1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85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100%</w:t>
            </w:r>
          </w:p>
        </w:tc>
        <w:tc>
          <w:tcPr>
            <w:tcW w:w="25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0" w:type="auto"/>
            <w:gridSpan w:val="2"/>
            <w:vMerge/>
            <w:tcBorders>
              <w:top w:val="nil"/>
              <w:left w:val="single" w:sz="8" w:space="0" w:color="auto"/>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85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5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Мероприятие 1. Внесение изменений и дополнений в законодательство по закреплению инструмента «Реестр обязательных требований в сфере предпринимат</w:t>
            </w:r>
            <w:r>
              <w:lastRenderedPageBreak/>
              <w:t>ельства» в целях инвентаризации требований</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первый вице-министр национальной экономики РК</w:t>
            </w:r>
          </w:p>
          <w:p w:rsidR="008A11FD" w:rsidRDefault="00D30BF3">
            <w:pPr>
              <w:pStyle w:val="pji"/>
            </w:pPr>
            <w:r>
              <w:lastRenderedPageBreak/>
              <w:t>Жаксылыков Т.М.,</w:t>
            </w:r>
          </w:p>
          <w:p w:rsidR="008A11FD" w:rsidRDefault="00D30BF3">
            <w:pPr>
              <w:pStyle w:val="pji"/>
            </w:pPr>
            <w:r>
              <w:t xml:space="preserve">заместитель директора ДПРП МНЭ Мынбаев М.Б., </w:t>
            </w:r>
          </w:p>
          <w:p w:rsidR="008A11FD" w:rsidRDefault="00D30BF3">
            <w:pPr>
              <w:pStyle w:val="pji"/>
            </w:pPr>
            <w:r>
              <w:t>первый заместитель председателя Пр</w:t>
            </w:r>
            <w:r>
              <w:lastRenderedPageBreak/>
              <w:t>авления НПП «Атамекен» Абильшаиков Н.Б. (по согласованию), курирующие вице-министры ЦГО, замест</w:t>
            </w:r>
            <w:r>
              <w:lastRenderedPageBreak/>
              <w:t xml:space="preserve">ители акимов областей и городов </w:t>
            </w:r>
          </w:p>
          <w:p w:rsidR="008A11FD" w:rsidRDefault="00D30BF3">
            <w:pPr>
              <w:pStyle w:val="pji"/>
            </w:pPr>
            <w:r>
              <w:t>Нур-Султана, Алматы, Шымкента</w:t>
            </w:r>
          </w:p>
        </w:tc>
        <w:tc>
          <w:tcPr>
            <w:tcW w:w="13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2022</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ед.</w:t>
            </w:r>
          </w:p>
        </w:tc>
        <w:tc>
          <w:tcPr>
            <w:tcW w:w="85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Мероприятие 2. Инвентаризация обязательных требований в отношении субъектов бизнеса</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первый вице-министр национальной эконом</w:t>
            </w:r>
            <w:r>
              <w:lastRenderedPageBreak/>
              <w:t>ики РК</w:t>
            </w:r>
          </w:p>
          <w:p w:rsidR="008A11FD" w:rsidRDefault="00D30BF3">
            <w:pPr>
              <w:pStyle w:val="pji"/>
            </w:pPr>
            <w:r>
              <w:t>Жаксылыков Т.М.,</w:t>
            </w:r>
          </w:p>
          <w:p w:rsidR="008A11FD" w:rsidRDefault="00D30BF3">
            <w:pPr>
              <w:pStyle w:val="pji"/>
            </w:pPr>
            <w:r>
              <w:t xml:space="preserve">заместитель директора ДПРП МНЭ </w:t>
            </w:r>
          </w:p>
          <w:p w:rsidR="008A11FD" w:rsidRDefault="00D30BF3">
            <w:pPr>
              <w:pStyle w:val="pji"/>
            </w:pPr>
            <w:r>
              <w:t xml:space="preserve">Мынбаев М.Б., </w:t>
            </w:r>
          </w:p>
          <w:p w:rsidR="008A11FD" w:rsidRDefault="00D30BF3">
            <w:pPr>
              <w:pStyle w:val="pji"/>
            </w:pPr>
            <w:r>
              <w:t>первый заместитель председа</w:t>
            </w:r>
            <w:r>
              <w:lastRenderedPageBreak/>
              <w:t>теля Правления НПП «Атамекен» Абильшаиков Н.Б. (по согласованию),</w:t>
            </w:r>
          </w:p>
          <w:p w:rsidR="008A11FD" w:rsidRDefault="00D30BF3">
            <w:pPr>
              <w:pStyle w:val="pji"/>
            </w:pPr>
            <w:r>
              <w:t xml:space="preserve">курирующие вице-министры ЦГО, </w:t>
            </w:r>
            <w:r>
              <w:lastRenderedPageBreak/>
              <w:t xml:space="preserve">заместители акимов областей и городов </w:t>
            </w:r>
          </w:p>
          <w:p w:rsidR="008A11FD" w:rsidRDefault="00D30BF3">
            <w:pPr>
              <w:pStyle w:val="pji"/>
            </w:pPr>
            <w:r>
              <w:t>Нур-Султана, Алматы, Шымкента</w:t>
            </w:r>
          </w:p>
        </w:tc>
        <w:tc>
          <w:tcPr>
            <w:tcW w:w="13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85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100%</w:t>
            </w:r>
          </w:p>
        </w:tc>
        <w:tc>
          <w:tcPr>
            <w:tcW w:w="25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r>
      <w:tr w:rsidR="008A11FD">
        <w:trPr>
          <w:trHeight w:val="30"/>
        </w:trPr>
        <w:tc>
          <w:tcPr>
            <w:tcW w:w="718"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Мероприятие 3. Формирование функционала реестра обязательных требований на базе информационно-</w:t>
            </w:r>
            <w:r>
              <w:lastRenderedPageBreak/>
              <w:t xml:space="preserve">правовой системы «Әділет», в т.ч. его аналитическое и техническое сопровождение </w:t>
            </w:r>
          </w:p>
        </w:tc>
        <w:tc>
          <w:tcPr>
            <w:tcW w:w="36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 xml:space="preserve">первый </w:t>
            </w:r>
          </w:p>
          <w:p w:rsidR="008A11FD" w:rsidRDefault="00D30BF3">
            <w:pPr>
              <w:pStyle w:val="pji"/>
            </w:pPr>
            <w:r>
              <w:t xml:space="preserve">вице-министр национальной </w:t>
            </w:r>
            <w:r>
              <w:lastRenderedPageBreak/>
              <w:t>экономики РК</w:t>
            </w:r>
          </w:p>
          <w:p w:rsidR="008A11FD" w:rsidRDefault="00D30BF3">
            <w:pPr>
              <w:pStyle w:val="pji"/>
            </w:pPr>
            <w:r>
              <w:t>Жаксылыков Т.М.,</w:t>
            </w:r>
          </w:p>
          <w:p w:rsidR="008A11FD" w:rsidRDefault="00D30BF3">
            <w:pPr>
              <w:pStyle w:val="pji"/>
            </w:pPr>
            <w:r>
              <w:t>заместитель директора ДПРП МНЭ Мынбаев М.Б., первый заместитель пр</w:t>
            </w:r>
            <w:r>
              <w:lastRenderedPageBreak/>
              <w:t>едседателя Правления НПП «Атамекен» Абильшаиков Н.Б.</w:t>
            </w:r>
          </w:p>
          <w:p w:rsidR="008A11FD" w:rsidRDefault="00D30BF3">
            <w:pPr>
              <w:pStyle w:val="pji"/>
            </w:pPr>
            <w:r>
              <w:t xml:space="preserve">(по согласованию), заместители акимов областей </w:t>
            </w:r>
            <w:r>
              <w:lastRenderedPageBreak/>
              <w:t xml:space="preserve">и городов </w:t>
            </w:r>
          </w:p>
          <w:p w:rsidR="008A11FD" w:rsidRDefault="00D30BF3">
            <w:pPr>
              <w:pStyle w:val="pji"/>
            </w:pPr>
            <w:r>
              <w:t>Нур-Султана, Алматы, Шымкента</w:t>
            </w:r>
          </w:p>
        </w:tc>
        <w:tc>
          <w:tcPr>
            <w:tcW w:w="1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ед.</w:t>
            </w:r>
          </w:p>
        </w:tc>
        <w:tc>
          <w:tcPr>
            <w:tcW w:w="85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0" w:type="auto"/>
            <w:gridSpan w:val="2"/>
            <w:vMerge/>
            <w:tcBorders>
              <w:top w:val="nil"/>
              <w:left w:val="single" w:sz="8" w:space="0" w:color="auto"/>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85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5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Показатель 2</w:t>
            </w:r>
          </w:p>
          <w:p w:rsidR="008A11FD" w:rsidRDefault="00D30BF3">
            <w:pPr>
              <w:pStyle w:val="pji"/>
            </w:pPr>
            <w:r>
              <w:t>Снижение количества информационных инструментов (отчетов бизнеса)</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первый вице-министр национальной экономики РК</w:t>
            </w:r>
          </w:p>
          <w:p w:rsidR="008A11FD" w:rsidRDefault="00D30BF3">
            <w:pPr>
              <w:pStyle w:val="pji"/>
            </w:pPr>
            <w:r>
              <w:t>Жаксылыков Т.</w:t>
            </w:r>
            <w:r>
              <w:lastRenderedPageBreak/>
              <w:t>М.,</w:t>
            </w:r>
          </w:p>
          <w:p w:rsidR="008A11FD" w:rsidRDefault="00D30BF3">
            <w:pPr>
              <w:pStyle w:val="pji"/>
            </w:pPr>
            <w:r>
              <w:t>первый заместитель председателя Правления НПП «Атамекен» Абильшаиков Н.Б. (по согласованию), ку</w:t>
            </w:r>
            <w:r>
              <w:lastRenderedPageBreak/>
              <w:t>рирующие вице-министры ЦГО, акимы областей и городов республиканского значения</w:t>
            </w:r>
          </w:p>
        </w:tc>
        <w:tc>
          <w:tcPr>
            <w:tcW w:w="13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439</w:t>
            </w:r>
          </w:p>
          <w:p w:rsidR="008A11FD" w:rsidRDefault="00D30BF3">
            <w:pPr>
              <w:pStyle w:val="pji"/>
            </w:pPr>
            <w:r>
              <w:rPr>
                <w:lang w:val="en-US"/>
              </w:rPr>
              <w:t>ед.</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435</w:t>
            </w:r>
          </w:p>
          <w:p w:rsidR="008A11FD" w:rsidRDefault="00D30BF3">
            <w:pPr>
              <w:pStyle w:val="pji"/>
            </w:pPr>
            <w:r>
              <w:rPr>
                <w:lang w:val="en-US"/>
              </w:rPr>
              <w:t>ед.</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99%</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400</w:t>
            </w:r>
          </w:p>
          <w:p w:rsidR="008A11FD" w:rsidRDefault="00D30BF3">
            <w:pPr>
              <w:pStyle w:val="pji"/>
            </w:pPr>
            <w:r>
              <w:rPr>
                <w:lang w:val="en-US"/>
              </w:rPr>
              <w:t>ед.</w:t>
            </w:r>
          </w:p>
        </w:tc>
        <w:tc>
          <w:tcPr>
            <w:tcW w:w="85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360</w:t>
            </w:r>
          </w:p>
          <w:p w:rsidR="008A11FD" w:rsidRDefault="00D30BF3">
            <w:pPr>
              <w:pStyle w:val="pji"/>
            </w:pPr>
            <w:r>
              <w:rPr>
                <w:lang w:val="en-US"/>
              </w:rPr>
              <w:t>ед.</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330</w:t>
            </w:r>
          </w:p>
          <w:p w:rsidR="008A11FD" w:rsidRDefault="00D30BF3">
            <w:pPr>
              <w:pStyle w:val="pji"/>
            </w:pPr>
            <w:r>
              <w:rPr>
                <w:lang w:val="en-US"/>
              </w:rPr>
              <w:t>ед.</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290</w:t>
            </w:r>
          </w:p>
          <w:p w:rsidR="008A11FD" w:rsidRDefault="00D30BF3">
            <w:pPr>
              <w:pStyle w:val="pji"/>
            </w:pPr>
            <w:r>
              <w:rPr>
                <w:lang w:val="en-US"/>
              </w:rPr>
              <w:t>ед.</w:t>
            </w:r>
          </w:p>
        </w:tc>
        <w:tc>
          <w:tcPr>
            <w:tcW w:w="25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Мероприятие 1. Разработка проекта закона по внесению измене</w:t>
            </w:r>
            <w:r>
              <w:lastRenderedPageBreak/>
              <w:t>ний и дополнений в законодательство в части закрепления требования о введении информационных инструментов только на уровне законодательных актов</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 xml:space="preserve">первый вице-министр </w:t>
            </w:r>
            <w:r>
              <w:lastRenderedPageBreak/>
              <w:t>национальной экономики РК</w:t>
            </w:r>
          </w:p>
          <w:p w:rsidR="008A11FD" w:rsidRDefault="00D30BF3">
            <w:pPr>
              <w:pStyle w:val="pji"/>
            </w:pPr>
            <w:r>
              <w:t>Жаксылыков Т.М.,</w:t>
            </w:r>
          </w:p>
          <w:p w:rsidR="008A11FD" w:rsidRDefault="00D30BF3">
            <w:pPr>
              <w:pStyle w:val="pji"/>
            </w:pPr>
            <w:r>
              <w:t xml:space="preserve">заместитель директора ДПРП МНЭ </w:t>
            </w:r>
          </w:p>
          <w:p w:rsidR="008A11FD" w:rsidRDefault="00D30BF3">
            <w:pPr>
              <w:pStyle w:val="pji"/>
            </w:pPr>
            <w:r>
              <w:t>Мынбаев М.Б.,</w:t>
            </w:r>
          </w:p>
          <w:p w:rsidR="008A11FD" w:rsidRDefault="00D30BF3">
            <w:pPr>
              <w:pStyle w:val="pji"/>
            </w:pPr>
            <w:r>
              <w:t>первый за</w:t>
            </w:r>
            <w:r>
              <w:lastRenderedPageBreak/>
              <w:t>меститель председателя Правления НПП «Атамекен» Абильшаиков Н.Б. (по согласованию), заместители ак</w:t>
            </w:r>
            <w:r>
              <w:lastRenderedPageBreak/>
              <w:t xml:space="preserve">имов областей и городов </w:t>
            </w:r>
          </w:p>
          <w:p w:rsidR="008A11FD" w:rsidRDefault="00D30BF3">
            <w:pPr>
              <w:pStyle w:val="pji"/>
            </w:pPr>
            <w:r>
              <w:t>Нур-Султана, Алматы, Шымкента</w:t>
            </w:r>
          </w:p>
        </w:tc>
        <w:tc>
          <w:tcPr>
            <w:tcW w:w="13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2022</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ед.</w:t>
            </w:r>
          </w:p>
        </w:tc>
        <w:tc>
          <w:tcPr>
            <w:tcW w:w="85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 xml:space="preserve">Мероприятие 2. Ревизия информационных инструментов, предоставляемых субъектами предпринимательства в целях оптимизации и интеграции </w:t>
            </w:r>
            <w:r>
              <w:lastRenderedPageBreak/>
              <w:t>отчетности</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первый вице-министр национальной экономики РК</w:t>
            </w:r>
          </w:p>
          <w:p w:rsidR="008A11FD" w:rsidRDefault="00D30BF3">
            <w:pPr>
              <w:pStyle w:val="pji"/>
            </w:pPr>
            <w:r>
              <w:lastRenderedPageBreak/>
              <w:t>Жаксылыков Т.М.,</w:t>
            </w:r>
          </w:p>
          <w:p w:rsidR="008A11FD" w:rsidRDefault="00D30BF3">
            <w:pPr>
              <w:pStyle w:val="pji"/>
            </w:pPr>
            <w:r>
              <w:t xml:space="preserve">заместитель директора ДПРП МНЭ </w:t>
            </w:r>
          </w:p>
          <w:p w:rsidR="008A11FD" w:rsidRDefault="00D30BF3">
            <w:pPr>
              <w:pStyle w:val="pji"/>
            </w:pPr>
            <w:r>
              <w:t>Мынбаев М.Б.,</w:t>
            </w:r>
          </w:p>
          <w:p w:rsidR="008A11FD" w:rsidRDefault="00D30BF3">
            <w:pPr>
              <w:pStyle w:val="pji"/>
            </w:pPr>
            <w:r>
              <w:t>первый заместитель председателя Пр</w:t>
            </w:r>
            <w:r>
              <w:lastRenderedPageBreak/>
              <w:t>авления НПП «Атамекен» Абильшаиков Н.Б. (по согласованию), заместители акимов областей и городов Ну</w:t>
            </w:r>
            <w:r>
              <w:lastRenderedPageBreak/>
              <w:t xml:space="preserve">р-Султана, Алматы, Шымкента, </w:t>
            </w:r>
          </w:p>
          <w:p w:rsidR="008A11FD" w:rsidRDefault="00D30BF3">
            <w:pPr>
              <w:pStyle w:val="pji"/>
            </w:pPr>
            <w:r>
              <w:t>курирующие вице-министры ЦГО</w:t>
            </w:r>
          </w:p>
        </w:tc>
        <w:tc>
          <w:tcPr>
            <w:tcW w:w="13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439</w:t>
            </w:r>
          </w:p>
          <w:p w:rsidR="008A11FD" w:rsidRDefault="00D30BF3">
            <w:pPr>
              <w:pStyle w:val="pji"/>
            </w:pPr>
            <w:r>
              <w:rPr>
                <w:lang w:val="en-US"/>
              </w:rPr>
              <w:t>ед.</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435</w:t>
            </w:r>
          </w:p>
          <w:p w:rsidR="008A11FD" w:rsidRDefault="00D30BF3">
            <w:pPr>
              <w:pStyle w:val="pji"/>
            </w:pPr>
            <w:r>
              <w:rPr>
                <w:lang w:val="en-US"/>
              </w:rPr>
              <w:t>ед.</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99%</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400</w:t>
            </w:r>
          </w:p>
          <w:p w:rsidR="008A11FD" w:rsidRDefault="00D30BF3">
            <w:pPr>
              <w:pStyle w:val="pji"/>
            </w:pPr>
            <w:r>
              <w:rPr>
                <w:lang w:val="en-US"/>
              </w:rPr>
              <w:t>ед.</w:t>
            </w:r>
          </w:p>
        </w:tc>
        <w:tc>
          <w:tcPr>
            <w:tcW w:w="85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360</w:t>
            </w:r>
          </w:p>
          <w:p w:rsidR="008A11FD" w:rsidRDefault="00D30BF3">
            <w:pPr>
              <w:pStyle w:val="pji"/>
            </w:pPr>
            <w:r>
              <w:rPr>
                <w:lang w:val="en-US"/>
              </w:rPr>
              <w:t>ед.</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330</w:t>
            </w:r>
          </w:p>
          <w:p w:rsidR="008A11FD" w:rsidRDefault="00D30BF3">
            <w:pPr>
              <w:pStyle w:val="pji"/>
            </w:pPr>
            <w:r>
              <w:rPr>
                <w:lang w:val="en-US"/>
              </w:rPr>
              <w:t>ед.</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290</w:t>
            </w:r>
          </w:p>
          <w:p w:rsidR="008A11FD" w:rsidRDefault="00D30BF3">
            <w:pPr>
              <w:pStyle w:val="pji"/>
            </w:pPr>
            <w:r>
              <w:rPr>
                <w:lang w:val="en-US"/>
              </w:rPr>
              <w:t>ед.</w:t>
            </w:r>
          </w:p>
        </w:tc>
        <w:tc>
          <w:tcPr>
            <w:tcW w:w="25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r>
      <w:tr w:rsidR="008A11FD">
        <w:trPr>
          <w:trHeight w:val="30"/>
        </w:trPr>
        <w:tc>
          <w:tcPr>
            <w:tcW w:w="718"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Показатель 3 Увеличение доли государственных услуг для предпринимателей, оказанных посредством портала «Прави</w:t>
            </w:r>
            <w:r>
              <w:lastRenderedPageBreak/>
              <w:t>тельство для бизнеса»</w:t>
            </w:r>
          </w:p>
        </w:tc>
        <w:tc>
          <w:tcPr>
            <w:tcW w:w="36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первый вице-министр национальной эконом</w:t>
            </w:r>
            <w:r>
              <w:lastRenderedPageBreak/>
              <w:t>ики РК</w:t>
            </w:r>
          </w:p>
          <w:p w:rsidR="008A11FD" w:rsidRDefault="00D30BF3">
            <w:pPr>
              <w:pStyle w:val="pji"/>
            </w:pPr>
            <w:r>
              <w:t>Жаксылыков Т.М., заместитель председателя Правления НПП «Атамекен» Темір Ш.С. (по согласован</w:t>
            </w:r>
            <w:r>
              <w:lastRenderedPageBreak/>
              <w:t xml:space="preserve">ию), курирующие заместители руководителей ГО, акимы областей и городов </w:t>
            </w:r>
          </w:p>
          <w:p w:rsidR="008A11FD" w:rsidRDefault="00D30BF3">
            <w:pPr>
              <w:pStyle w:val="pji"/>
            </w:pPr>
            <w:r>
              <w:t>Нур-Султана, Алматы, Шымк</w:t>
            </w:r>
            <w:r>
              <w:lastRenderedPageBreak/>
              <w:t>ента</w:t>
            </w:r>
          </w:p>
        </w:tc>
        <w:tc>
          <w:tcPr>
            <w:tcW w:w="1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w:t>
            </w:r>
          </w:p>
        </w:tc>
        <w:tc>
          <w:tcPr>
            <w:tcW w:w="85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40%</w:t>
            </w:r>
          </w:p>
        </w:tc>
        <w:tc>
          <w:tcPr>
            <w:tcW w:w="25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0" w:type="auto"/>
            <w:gridSpan w:val="2"/>
            <w:vMerge/>
            <w:tcBorders>
              <w:top w:val="nil"/>
              <w:left w:val="single" w:sz="8" w:space="0" w:color="auto"/>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260 000,0</w:t>
            </w:r>
          </w:p>
          <w:p w:rsidR="008A11FD" w:rsidRDefault="00D30BF3">
            <w:pPr>
              <w:pStyle w:val="pji"/>
            </w:pPr>
            <w:r>
              <w:rPr>
                <w:lang w:val="en-US"/>
              </w:rPr>
              <w:t xml:space="preserve"> тыс. тг. </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50 000,0</w:t>
            </w:r>
          </w:p>
          <w:p w:rsidR="008A11FD" w:rsidRDefault="00D30BF3">
            <w:pPr>
              <w:pStyle w:val="pji"/>
            </w:pPr>
            <w:r>
              <w:rPr>
                <w:lang w:val="en-US"/>
              </w:rPr>
              <w:t xml:space="preserve"> тыс. тг. </w:t>
            </w:r>
          </w:p>
        </w:tc>
        <w:tc>
          <w:tcPr>
            <w:tcW w:w="85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50 000,0</w:t>
            </w:r>
          </w:p>
          <w:p w:rsidR="008A11FD" w:rsidRDefault="00D30BF3">
            <w:pPr>
              <w:pStyle w:val="pji"/>
            </w:pPr>
            <w:r>
              <w:rPr>
                <w:lang w:val="en-US"/>
              </w:rPr>
              <w:t xml:space="preserve"> тыс. тг. </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50 000,0 </w:t>
            </w:r>
          </w:p>
          <w:p w:rsidR="008A11FD" w:rsidRDefault="00D30BF3">
            <w:pPr>
              <w:pStyle w:val="pji"/>
            </w:pPr>
            <w:r>
              <w:rPr>
                <w:lang w:val="en-US"/>
              </w:rPr>
              <w:t xml:space="preserve"> тыс. тг. </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50 000,0</w:t>
            </w:r>
          </w:p>
          <w:p w:rsidR="008A11FD" w:rsidRDefault="00D30BF3">
            <w:pPr>
              <w:pStyle w:val="pji"/>
            </w:pPr>
            <w:r>
              <w:rPr>
                <w:lang w:val="en-US"/>
              </w:rPr>
              <w:t xml:space="preserve"> тыс. тг. </w:t>
            </w:r>
          </w:p>
        </w:tc>
        <w:tc>
          <w:tcPr>
            <w:tcW w:w="25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460 000,0 </w:t>
            </w:r>
          </w:p>
          <w:p w:rsidR="008A11FD" w:rsidRDefault="00D30BF3">
            <w:pPr>
              <w:pStyle w:val="pji"/>
            </w:pPr>
            <w:r>
              <w:rPr>
                <w:lang w:val="en-US"/>
              </w:rPr>
              <w:t xml:space="preserve"> тыс. тг. </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460 000,0 </w:t>
            </w:r>
          </w:p>
          <w:p w:rsidR="008A11FD" w:rsidRDefault="00D30BF3">
            <w:pPr>
              <w:pStyle w:val="pji"/>
            </w:pPr>
            <w:r>
              <w:rPr>
                <w:lang w:val="en-US"/>
              </w:rPr>
              <w:t xml:space="preserve"> тыс. тг. </w:t>
            </w:r>
          </w:p>
        </w:tc>
      </w:tr>
      <w:tr w:rsidR="008A11FD">
        <w:trPr>
          <w:trHeight w:val="30"/>
        </w:trPr>
        <w:tc>
          <w:tcPr>
            <w:tcW w:w="718"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Мероприятие 1. Интеграция информационных систем государственных органов с порталом «Правительство для бизнеса»</w:t>
            </w:r>
          </w:p>
        </w:tc>
        <w:tc>
          <w:tcPr>
            <w:tcW w:w="36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заместитель председателя Правления НПП «Атамекен» Темір Ш.С. (по согласованию), заместитель ди</w:t>
            </w:r>
            <w:r>
              <w:lastRenderedPageBreak/>
              <w:t xml:space="preserve">ректора ДПРП МНЭ </w:t>
            </w:r>
          </w:p>
          <w:p w:rsidR="008A11FD" w:rsidRDefault="00D30BF3">
            <w:pPr>
              <w:pStyle w:val="pji"/>
            </w:pPr>
            <w:r>
              <w:t xml:space="preserve">Мынбаев М.Б., </w:t>
            </w:r>
          </w:p>
          <w:p w:rsidR="008A11FD" w:rsidRDefault="00D30BF3">
            <w:pPr>
              <w:pStyle w:val="pji"/>
            </w:pPr>
            <w:r>
              <w:t>курирующие заместители руководителей ГО,</w:t>
            </w:r>
          </w:p>
          <w:p w:rsidR="008A11FD" w:rsidRDefault="00D30BF3">
            <w:pPr>
              <w:pStyle w:val="pji"/>
            </w:pPr>
            <w:r>
              <w:t>заместители акимов обла</w:t>
            </w:r>
            <w:r>
              <w:lastRenderedPageBreak/>
              <w:t xml:space="preserve">стей и городов </w:t>
            </w:r>
          </w:p>
          <w:p w:rsidR="008A11FD" w:rsidRDefault="00D30BF3">
            <w:pPr>
              <w:pStyle w:val="pji"/>
            </w:pPr>
            <w:r>
              <w:t>Нур-Султана, Алматы, Шымкента</w:t>
            </w:r>
          </w:p>
        </w:tc>
        <w:tc>
          <w:tcPr>
            <w:tcW w:w="1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14</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54</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286%</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w:t>
            </w:r>
          </w:p>
        </w:tc>
        <w:tc>
          <w:tcPr>
            <w:tcW w:w="85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w:t>
            </w:r>
          </w:p>
        </w:tc>
        <w:tc>
          <w:tcPr>
            <w:tcW w:w="25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94</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0" w:type="auto"/>
            <w:gridSpan w:val="2"/>
            <w:vMerge/>
            <w:tcBorders>
              <w:top w:val="nil"/>
              <w:left w:val="single" w:sz="8" w:space="0" w:color="auto"/>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260 000,0</w:t>
            </w:r>
          </w:p>
          <w:p w:rsidR="008A11FD" w:rsidRDefault="00D30BF3">
            <w:pPr>
              <w:pStyle w:val="pji"/>
            </w:pPr>
            <w:r>
              <w:rPr>
                <w:lang w:val="en-US"/>
              </w:rPr>
              <w:t xml:space="preserve"> тыс. тг. </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50 000,0</w:t>
            </w:r>
          </w:p>
          <w:p w:rsidR="008A11FD" w:rsidRDefault="00D30BF3">
            <w:pPr>
              <w:pStyle w:val="pji"/>
            </w:pPr>
            <w:r>
              <w:rPr>
                <w:lang w:val="en-US"/>
              </w:rPr>
              <w:t xml:space="preserve"> тыс. тг. </w:t>
            </w:r>
          </w:p>
        </w:tc>
        <w:tc>
          <w:tcPr>
            <w:tcW w:w="85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50 000,0</w:t>
            </w:r>
          </w:p>
          <w:p w:rsidR="008A11FD" w:rsidRDefault="00D30BF3">
            <w:pPr>
              <w:pStyle w:val="pji"/>
            </w:pPr>
            <w:r>
              <w:rPr>
                <w:lang w:val="en-US"/>
              </w:rPr>
              <w:t xml:space="preserve"> тыс. тг. </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50 000,0 </w:t>
            </w:r>
          </w:p>
          <w:p w:rsidR="008A11FD" w:rsidRDefault="00D30BF3">
            <w:pPr>
              <w:pStyle w:val="pji"/>
            </w:pPr>
            <w:r>
              <w:rPr>
                <w:lang w:val="en-US"/>
              </w:rPr>
              <w:t xml:space="preserve"> тыс. тг. </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50 </w:t>
            </w:r>
          </w:p>
          <w:p w:rsidR="008A11FD" w:rsidRDefault="00D30BF3">
            <w:pPr>
              <w:pStyle w:val="pji"/>
            </w:pPr>
            <w:r>
              <w:rPr>
                <w:lang w:val="en-US"/>
              </w:rPr>
              <w:t>000,0</w:t>
            </w:r>
          </w:p>
          <w:p w:rsidR="008A11FD" w:rsidRDefault="00D30BF3">
            <w:pPr>
              <w:pStyle w:val="pji"/>
            </w:pPr>
            <w:r>
              <w:rPr>
                <w:lang w:val="en-US"/>
              </w:rPr>
              <w:t xml:space="preserve"> тыс. тг. </w:t>
            </w:r>
          </w:p>
        </w:tc>
        <w:tc>
          <w:tcPr>
            <w:tcW w:w="25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460 000,0 </w:t>
            </w:r>
          </w:p>
          <w:p w:rsidR="008A11FD" w:rsidRDefault="00D30BF3">
            <w:pPr>
              <w:pStyle w:val="pji"/>
            </w:pPr>
            <w:r>
              <w:rPr>
                <w:lang w:val="en-US"/>
              </w:rPr>
              <w:t xml:space="preserve"> тыс. тг. </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460 000,0 </w:t>
            </w:r>
          </w:p>
          <w:p w:rsidR="008A11FD" w:rsidRDefault="00D30BF3">
            <w:pPr>
              <w:pStyle w:val="pji"/>
            </w:pPr>
            <w:r>
              <w:rPr>
                <w:lang w:val="en-US"/>
              </w:rPr>
              <w:t xml:space="preserve"> тыс. тг. </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Задача № 2. Повышение доступности финансирования для субъектов предпринимательства</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первый вице-министр национальной экономики РК</w:t>
            </w:r>
          </w:p>
          <w:p w:rsidR="008A11FD" w:rsidRDefault="00D30BF3">
            <w:pPr>
              <w:pStyle w:val="pji"/>
            </w:pPr>
            <w:r>
              <w:t>Жаксылыко</w:t>
            </w:r>
            <w:r>
              <w:lastRenderedPageBreak/>
              <w:t>в Т.М., вице-министр труда и социальной защиты населения РК Биржанов Е.Е., первый заместитель председате</w:t>
            </w:r>
            <w:r>
              <w:lastRenderedPageBreak/>
              <w:t xml:space="preserve">ля Правления НПП «Атамекен» Абильшаиков Н.Б. (по согласованию), председатель Правления АО «ФРП </w:t>
            </w:r>
            <w:r>
              <w:lastRenderedPageBreak/>
              <w:t xml:space="preserve">«Даму» Бурибаева Г.А. (по согласованию), акимы областей и городов </w:t>
            </w:r>
          </w:p>
          <w:p w:rsidR="008A11FD" w:rsidRDefault="00D30BF3">
            <w:pPr>
              <w:pStyle w:val="pji"/>
            </w:pPr>
            <w:r>
              <w:t>Нур-Султана, Алматы, Шымкента</w:t>
            </w:r>
          </w:p>
        </w:tc>
        <w:tc>
          <w:tcPr>
            <w:tcW w:w="13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1 067 </w:t>
            </w:r>
          </w:p>
          <w:p w:rsidR="008A11FD" w:rsidRDefault="00D30BF3">
            <w:pPr>
              <w:pStyle w:val="pji"/>
            </w:pPr>
            <w:r>
              <w:rPr>
                <w:lang w:val="en-US"/>
              </w:rPr>
              <w:t>069 689</w:t>
            </w:r>
          </w:p>
          <w:p w:rsidR="008A11FD" w:rsidRDefault="00D30BF3">
            <w:pPr>
              <w:pStyle w:val="pji"/>
            </w:pPr>
            <w:r>
              <w:rPr>
                <w:lang w:val="en-US"/>
              </w:rPr>
              <w:t xml:space="preserve"> тыс. тг. </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246 123 425,0 тыс. тг. </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23%</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130 500 781,0 тыс. тг. </w:t>
            </w:r>
          </w:p>
        </w:tc>
        <w:tc>
          <w:tcPr>
            <w:tcW w:w="85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102 483 074,0 тыс. тг. </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113 129 275,0 тыс. тг. </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113 129 275,0 тыс. тг.</w:t>
            </w:r>
          </w:p>
        </w:tc>
        <w:tc>
          <w:tcPr>
            <w:tcW w:w="25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705 365 830,0</w:t>
            </w:r>
          </w:p>
          <w:p w:rsidR="008A11FD" w:rsidRDefault="00D30BF3">
            <w:pPr>
              <w:pStyle w:val="pji"/>
            </w:pPr>
            <w:r>
              <w:rPr>
                <w:lang w:val="en-US"/>
              </w:rPr>
              <w:t xml:space="preserve"> тыс. тг. </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617 695 832,0 тыс.</w:t>
            </w:r>
          </w:p>
          <w:p w:rsidR="008A11FD" w:rsidRDefault="00D30BF3">
            <w:pPr>
              <w:pStyle w:val="pji"/>
            </w:pPr>
            <w:r>
              <w:rPr>
                <w:lang w:val="en-US"/>
              </w:rPr>
              <w:t xml:space="preserve"> тг.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87 669 998,0 тыс.</w:t>
            </w:r>
          </w:p>
          <w:p w:rsidR="008A11FD" w:rsidRDefault="00D30BF3">
            <w:pPr>
              <w:pStyle w:val="pji"/>
            </w:pPr>
            <w:r>
              <w:rPr>
                <w:lang w:val="en-US"/>
              </w:rPr>
              <w:t xml:space="preserve"> тг. </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r>
      <w:tr w:rsidR="008A11FD">
        <w:trPr>
          <w:trHeight w:val="30"/>
        </w:trPr>
        <w:tc>
          <w:tcPr>
            <w:tcW w:w="718"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Показатель 1 Количество субъектов предпринимательства, получивших финансовые меры поддержки</w:t>
            </w:r>
          </w:p>
          <w:p w:rsidR="008A11FD" w:rsidRDefault="00D30BF3">
            <w:pPr>
              <w:pStyle w:val="pji"/>
            </w:pPr>
            <w:r>
              <w:t> </w:t>
            </w:r>
          </w:p>
        </w:tc>
        <w:tc>
          <w:tcPr>
            <w:tcW w:w="36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первый </w:t>
            </w:r>
          </w:p>
          <w:p w:rsidR="008A11FD" w:rsidRDefault="00D30BF3">
            <w:pPr>
              <w:pStyle w:val="pji"/>
            </w:pPr>
            <w:r>
              <w:t>вице-министр национальной экономики РК</w:t>
            </w:r>
          </w:p>
          <w:p w:rsidR="008A11FD" w:rsidRDefault="00D30BF3">
            <w:pPr>
              <w:pStyle w:val="pji"/>
            </w:pPr>
            <w:r>
              <w:t>Жаксылыков Т.М., председатель Правления АО «ФРП «Д</w:t>
            </w:r>
            <w:r>
              <w:lastRenderedPageBreak/>
              <w:t xml:space="preserve">аму» Бурибаева Г.А. (по согласованию), акимы областей и городов </w:t>
            </w:r>
          </w:p>
          <w:p w:rsidR="008A11FD" w:rsidRDefault="00D30BF3">
            <w:pPr>
              <w:pStyle w:val="pji"/>
            </w:pPr>
            <w:r>
              <w:t>Нур-Султана, Алматы, Шымкента</w:t>
            </w:r>
          </w:p>
        </w:tc>
        <w:tc>
          <w:tcPr>
            <w:tcW w:w="1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22 099 проектов</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30 569</w:t>
            </w:r>
          </w:p>
          <w:p w:rsidR="008A11FD" w:rsidRDefault="00D30BF3">
            <w:pPr>
              <w:pStyle w:val="pji"/>
            </w:pPr>
            <w:r>
              <w:rPr>
                <w:lang w:val="en-US"/>
              </w:rPr>
              <w:t>проектов</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138,3%</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4 554 проектов</w:t>
            </w:r>
          </w:p>
        </w:tc>
        <w:tc>
          <w:tcPr>
            <w:tcW w:w="85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4 202 проектов</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5 857 проек-тов</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6 449 проек-тов</w:t>
            </w:r>
          </w:p>
        </w:tc>
        <w:tc>
          <w:tcPr>
            <w:tcW w:w="25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51 632 проектов</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51 332 проек-тов</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300</w:t>
            </w:r>
          </w:p>
          <w:p w:rsidR="008A11FD" w:rsidRDefault="00D30BF3">
            <w:pPr>
              <w:pStyle w:val="pji"/>
            </w:pPr>
            <w:r>
              <w:rPr>
                <w:lang w:val="en-US"/>
              </w:rPr>
              <w:t>проек-тов</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r>
      <w:tr w:rsidR="008A11FD">
        <w:trPr>
          <w:trHeight w:val="30"/>
        </w:trPr>
        <w:tc>
          <w:tcPr>
            <w:tcW w:w="0" w:type="auto"/>
            <w:gridSpan w:val="2"/>
            <w:vMerge/>
            <w:tcBorders>
              <w:top w:val="nil"/>
              <w:left w:val="single" w:sz="8" w:space="0" w:color="auto"/>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 </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184 737 633,0</w:t>
            </w:r>
          </w:p>
          <w:p w:rsidR="008A11FD" w:rsidRDefault="00D30BF3">
            <w:pPr>
              <w:pStyle w:val="pji"/>
            </w:pPr>
            <w:r>
              <w:rPr>
                <w:lang w:val="en-US"/>
              </w:rPr>
              <w:t xml:space="preserve">тыс. тг. </w:t>
            </w:r>
          </w:p>
          <w:p w:rsidR="008A11FD" w:rsidRDefault="00D30BF3">
            <w:pPr>
              <w:pStyle w:val="pji"/>
            </w:pPr>
            <w:r>
              <w:rPr>
                <w:lang w:val="en-US"/>
              </w:rPr>
              <w:t> </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114 821 575,0 </w:t>
            </w:r>
          </w:p>
          <w:p w:rsidR="008A11FD" w:rsidRDefault="00D30BF3">
            <w:pPr>
              <w:pStyle w:val="pji"/>
            </w:pPr>
            <w:r>
              <w:rPr>
                <w:lang w:val="en-US"/>
              </w:rPr>
              <w:t xml:space="preserve">тыс. тг. </w:t>
            </w:r>
          </w:p>
          <w:p w:rsidR="008A11FD" w:rsidRDefault="00D30BF3">
            <w:pPr>
              <w:pStyle w:val="pji"/>
            </w:pPr>
            <w:r>
              <w:rPr>
                <w:lang w:val="en-US"/>
              </w:rPr>
              <w:t> </w:t>
            </w:r>
          </w:p>
        </w:tc>
        <w:tc>
          <w:tcPr>
            <w:tcW w:w="85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89 679 074,0 тыс. тг. </w:t>
            </w:r>
          </w:p>
          <w:p w:rsidR="008A11FD" w:rsidRDefault="00D30BF3">
            <w:pPr>
              <w:pStyle w:val="pji"/>
            </w:pPr>
            <w:r>
              <w:rPr>
                <w:lang w:val="en-US"/>
              </w:rPr>
              <w:t> </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99 749 275,0 тыс. тг. </w:t>
            </w:r>
          </w:p>
          <w:p w:rsidR="008A11FD" w:rsidRDefault="00D30BF3">
            <w:pPr>
              <w:pStyle w:val="pji"/>
            </w:pPr>
            <w:r>
              <w:rPr>
                <w:lang w:val="en-US"/>
              </w:rPr>
              <w:t> </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99 749 275,0 тыс. тг.</w:t>
            </w:r>
          </w:p>
        </w:tc>
        <w:tc>
          <w:tcPr>
            <w:tcW w:w="25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588 736 832,0 тыс. тг. </w:t>
            </w:r>
          </w:p>
          <w:p w:rsidR="008A11FD" w:rsidRDefault="00D30BF3">
            <w:pPr>
              <w:pStyle w:val="pji"/>
            </w:pPr>
            <w:r>
              <w:rPr>
                <w:lang w:val="en-US"/>
              </w:rPr>
              <w:t> </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508 536 832,0 тыс.</w:t>
            </w:r>
          </w:p>
          <w:p w:rsidR="008A11FD" w:rsidRDefault="00D30BF3">
            <w:pPr>
              <w:pStyle w:val="pji"/>
            </w:pPr>
            <w:r>
              <w:rPr>
                <w:lang w:val="en-US"/>
              </w:rPr>
              <w:t xml:space="preserve"> тг.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80 200 000,0</w:t>
            </w:r>
          </w:p>
          <w:p w:rsidR="008A11FD" w:rsidRDefault="00D30BF3">
            <w:pPr>
              <w:pStyle w:val="pji"/>
            </w:pPr>
            <w:r>
              <w:rPr>
                <w:lang w:val="en-US"/>
              </w:rPr>
              <w:t xml:space="preserve"> тыс. тг. </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r>
      <w:tr w:rsidR="008A11FD">
        <w:trPr>
          <w:trHeight w:val="30"/>
        </w:trPr>
        <w:tc>
          <w:tcPr>
            <w:tcW w:w="718"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Мероприятие 1. </w:t>
            </w:r>
          </w:p>
          <w:p w:rsidR="008A11FD" w:rsidRDefault="00D30BF3">
            <w:pPr>
              <w:pStyle w:val="pji"/>
            </w:pPr>
            <w:r>
              <w:lastRenderedPageBreak/>
              <w:t>Предоставление субсидирования части ставки вознаграждения и гарантирования по кредитам</w:t>
            </w:r>
          </w:p>
        </w:tc>
        <w:tc>
          <w:tcPr>
            <w:tcW w:w="36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 xml:space="preserve">первый </w:t>
            </w:r>
            <w:r>
              <w:lastRenderedPageBreak/>
              <w:t>вице-министр национальной экономики РК</w:t>
            </w:r>
          </w:p>
          <w:p w:rsidR="008A11FD" w:rsidRDefault="00D30BF3">
            <w:pPr>
              <w:pStyle w:val="pji"/>
            </w:pPr>
            <w:r>
              <w:t>Жаксылыков Т.М., председатель Правления АО «ФРП «Даму» Бу</w:t>
            </w:r>
            <w:r>
              <w:lastRenderedPageBreak/>
              <w:t>рибаева Г.А. (по согласованию),</w:t>
            </w:r>
          </w:p>
          <w:p w:rsidR="008A11FD" w:rsidRDefault="00D30BF3">
            <w:pPr>
              <w:pStyle w:val="pji"/>
            </w:pPr>
            <w:r>
              <w:t>директор ДГПЗП МНЭ Абдуали Д.А., заместители акимов областей и горо</w:t>
            </w:r>
            <w:r>
              <w:lastRenderedPageBreak/>
              <w:t xml:space="preserve">дов </w:t>
            </w:r>
          </w:p>
          <w:p w:rsidR="008A11FD" w:rsidRDefault="00D30BF3">
            <w:pPr>
              <w:pStyle w:val="pji"/>
            </w:pPr>
            <w:r>
              <w:t>Нур-Султана, Алматы, Шымкента</w:t>
            </w:r>
          </w:p>
        </w:tc>
        <w:tc>
          <w:tcPr>
            <w:tcW w:w="1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20</w:t>
            </w:r>
            <w:r>
              <w:rPr>
                <w:lang w:val="en-US"/>
              </w:rPr>
              <w:lastRenderedPageBreak/>
              <w:t>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21 059 проектов</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 xml:space="preserve">30 144 </w:t>
            </w:r>
            <w:r>
              <w:rPr>
                <w:lang w:val="en-US"/>
              </w:rPr>
              <w:lastRenderedPageBreak/>
              <w:t>проектов</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143,14%</w:t>
            </w:r>
          </w:p>
          <w:p w:rsidR="008A11FD" w:rsidRDefault="00D30BF3">
            <w:pPr>
              <w:pStyle w:val="pji"/>
            </w:pPr>
            <w:r>
              <w:rPr>
                <w:lang w:val="en-US"/>
              </w:rPr>
              <w:t> </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4 23</w:t>
            </w:r>
            <w:r>
              <w:rPr>
                <w:lang w:val="en-US"/>
              </w:rPr>
              <w:lastRenderedPageBreak/>
              <w:t>9 проек-тов</w:t>
            </w:r>
          </w:p>
        </w:tc>
        <w:tc>
          <w:tcPr>
            <w:tcW w:w="85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4 192 проектов</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5 85</w:t>
            </w:r>
            <w:r>
              <w:rPr>
                <w:lang w:val="en-US"/>
              </w:rPr>
              <w:lastRenderedPageBreak/>
              <w:t>4 проек-тов</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6 44</w:t>
            </w:r>
            <w:r>
              <w:rPr>
                <w:lang w:val="en-US"/>
              </w:rPr>
              <w:lastRenderedPageBreak/>
              <w:t>6 проек-тов</w:t>
            </w:r>
          </w:p>
        </w:tc>
        <w:tc>
          <w:tcPr>
            <w:tcW w:w="25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 xml:space="preserve">50 875 </w:t>
            </w:r>
            <w:r>
              <w:rPr>
                <w:lang w:val="en-US"/>
              </w:rPr>
              <w:lastRenderedPageBreak/>
              <w:t>проек-</w:t>
            </w:r>
          </w:p>
          <w:p w:rsidR="008A11FD" w:rsidRDefault="00D30BF3">
            <w:pPr>
              <w:pStyle w:val="pji"/>
            </w:pPr>
            <w:r>
              <w:rPr>
                <w:lang w:val="en-US"/>
              </w:rPr>
              <w:t>тов</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50 8</w:t>
            </w:r>
            <w:r>
              <w:rPr>
                <w:lang w:val="en-US"/>
              </w:rPr>
              <w:lastRenderedPageBreak/>
              <w:t>75 проек-</w:t>
            </w:r>
          </w:p>
          <w:p w:rsidR="008A11FD" w:rsidRDefault="00D30BF3">
            <w:pPr>
              <w:pStyle w:val="pji"/>
            </w:pPr>
            <w:r>
              <w:rPr>
                <w:lang w:val="en-US"/>
              </w:rPr>
              <w:t>тов</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0</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r>
      <w:tr w:rsidR="008A11FD">
        <w:trPr>
          <w:trHeight w:val="30"/>
        </w:trPr>
        <w:tc>
          <w:tcPr>
            <w:tcW w:w="0" w:type="auto"/>
            <w:gridSpan w:val="2"/>
            <w:vMerge/>
            <w:tcBorders>
              <w:top w:val="nil"/>
              <w:left w:val="single" w:sz="8" w:space="0" w:color="auto"/>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1 053 400 000,0 тыс.тг.</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157 995 779,0 тыс.тг.</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14,99%</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106 500 000,0 тыс.тг.</w:t>
            </w:r>
          </w:p>
        </w:tc>
        <w:tc>
          <w:tcPr>
            <w:tcW w:w="85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87 500 000,0 тыс.тг.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99 200 000,0 тыс.тг.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99 200 000,0 тыс.тг.</w:t>
            </w:r>
          </w:p>
        </w:tc>
        <w:tc>
          <w:tcPr>
            <w:tcW w:w="25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550 395 779</w:t>
            </w:r>
          </w:p>
          <w:p w:rsidR="008A11FD" w:rsidRDefault="00D30BF3">
            <w:pPr>
              <w:pStyle w:val="pji"/>
            </w:pPr>
            <w:r>
              <w:rPr>
                <w:lang w:val="en-US"/>
              </w:rPr>
              <w:t xml:space="preserve"> тыс. тг. </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471 395 779,0</w:t>
            </w:r>
          </w:p>
          <w:p w:rsidR="008A11FD" w:rsidRDefault="00D30BF3">
            <w:pPr>
              <w:pStyle w:val="pji"/>
            </w:pPr>
            <w:r>
              <w:rPr>
                <w:lang w:val="en-US"/>
              </w:rPr>
              <w:t xml:space="preserve"> тыс. тг.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79 000 000,0</w:t>
            </w:r>
          </w:p>
          <w:p w:rsidR="008A11FD" w:rsidRDefault="00D30BF3">
            <w:pPr>
              <w:pStyle w:val="pji"/>
            </w:pPr>
            <w:r>
              <w:rPr>
                <w:lang w:val="en-US"/>
              </w:rPr>
              <w:t>тыс. тг.</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r>
      <w:tr w:rsidR="008A11FD">
        <w:trPr>
          <w:trHeight w:val="30"/>
        </w:trPr>
        <w:tc>
          <w:tcPr>
            <w:tcW w:w="718"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Мероприятие 2. Предоставление грантов для реализации новых бизнес-идей</w:t>
            </w:r>
          </w:p>
        </w:tc>
        <w:tc>
          <w:tcPr>
            <w:tcW w:w="36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первый </w:t>
            </w:r>
          </w:p>
          <w:p w:rsidR="008A11FD" w:rsidRDefault="00D30BF3">
            <w:pPr>
              <w:pStyle w:val="pji"/>
            </w:pPr>
            <w:r>
              <w:t>вице-министр национальной экономики РК</w:t>
            </w:r>
          </w:p>
          <w:p w:rsidR="008A11FD" w:rsidRDefault="00D30BF3">
            <w:pPr>
              <w:pStyle w:val="pji"/>
            </w:pPr>
            <w:r>
              <w:t>Жаксылыков Т.М., пр</w:t>
            </w:r>
            <w:r>
              <w:lastRenderedPageBreak/>
              <w:t>едседатель Правления АО «ФРП «Даму» Бурибаева Г.А. (по согласованию),</w:t>
            </w:r>
          </w:p>
          <w:p w:rsidR="008A11FD" w:rsidRDefault="00D30BF3">
            <w:pPr>
              <w:pStyle w:val="pji"/>
            </w:pPr>
            <w:r>
              <w:t>директор ДГПЗП МНЭ Абду</w:t>
            </w:r>
            <w:r>
              <w:lastRenderedPageBreak/>
              <w:t xml:space="preserve">али Д.А., заместители акимов областей и городов </w:t>
            </w:r>
          </w:p>
          <w:p w:rsidR="008A11FD" w:rsidRDefault="00D30BF3">
            <w:pPr>
              <w:pStyle w:val="pji"/>
            </w:pPr>
            <w:r>
              <w:t>Нур-Султана, Алматы, Шымкента</w:t>
            </w:r>
          </w:p>
        </w:tc>
        <w:tc>
          <w:tcPr>
            <w:tcW w:w="1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2025</w:t>
            </w:r>
          </w:p>
          <w:p w:rsidR="008A11FD" w:rsidRDefault="00D30BF3">
            <w:pPr>
              <w:pStyle w:val="pji"/>
            </w:pPr>
            <w:r>
              <w:rPr>
                <w:lang w:val="en-US"/>
              </w:rPr>
              <w:t> </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1 009 проектов</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360 проектов</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35,6%</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300</w:t>
            </w:r>
          </w:p>
          <w:p w:rsidR="008A11FD" w:rsidRDefault="00D30BF3">
            <w:pPr>
              <w:pStyle w:val="pji"/>
            </w:pPr>
            <w:r>
              <w:rPr>
                <w:lang w:val="en-US"/>
              </w:rPr>
              <w:t>проектов</w:t>
            </w:r>
          </w:p>
        </w:tc>
        <w:tc>
          <w:tcPr>
            <w:tcW w:w="85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5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660 </w:t>
            </w:r>
          </w:p>
          <w:p w:rsidR="008A11FD" w:rsidRDefault="00D30BF3">
            <w:pPr>
              <w:pStyle w:val="pji"/>
            </w:pPr>
            <w:r>
              <w:rPr>
                <w:lang w:val="en-US"/>
              </w:rPr>
              <w:t>проек-</w:t>
            </w:r>
          </w:p>
          <w:p w:rsidR="008A11FD" w:rsidRDefault="00D30BF3">
            <w:pPr>
              <w:pStyle w:val="pji"/>
            </w:pPr>
            <w:r>
              <w:rPr>
                <w:lang w:val="en-US"/>
              </w:rPr>
              <w:t>тов</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360 проек-</w:t>
            </w:r>
          </w:p>
          <w:p w:rsidR="008A11FD" w:rsidRDefault="00D30BF3">
            <w:pPr>
              <w:pStyle w:val="pji"/>
            </w:pPr>
            <w:r>
              <w:rPr>
                <w:lang w:val="en-US"/>
              </w:rPr>
              <w:t>тов</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300</w:t>
            </w:r>
          </w:p>
          <w:p w:rsidR="008A11FD" w:rsidRDefault="00D30BF3">
            <w:pPr>
              <w:pStyle w:val="pji"/>
            </w:pPr>
            <w:r>
              <w:rPr>
                <w:lang w:val="en-US"/>
              </w:rPr>
              <w:t>проек-</w:t>
            </w:r>
          </w:p>
          <w:p w:rsidR="008A11FD" w:rsidRDefault="00D30BF3">
            <w:pPr>
              <w:pStyle w:val="pji"/>
            </w:pPr>
            <w:r>
              <w:rPr>
                <w:lang w:val="en-US"/>
              </w:rPr>
              <w:t>тов</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0" w:type="auto"/>
            <w:gridSpan w:val="2"/>
            <w:vMerge/>
            <w:tcBorders>
              <w:top w:val="nil"/>
              <w:left w:val="single" w:sz="8" w:space="0" w:color="auto"/>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3 501 </w:t>
            </w:r>
          </w:p>
          <w:p w:rsidR="008A11FD" w:rsidRDefault="00D30BF3">
            <w:pPr>
              <w:pStyle w:val="pji"/>
            </w:pPr>
            <w:r>
              <w:rPr>
                <w:lang w:val="en-US"/>
              </w:rPr>
              <w:t>400,0 тыс.тг.</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1 775 </w:t>
            </w:r>
          </w:p>
          <w:p w:rsidR="008A11FD" w:rsidRDefault="00D30BF3">
            <w:pPr>
              <w:pStyle w:val="pji"/>
            </w:pPr>
            <w:r>
              <w:rPr>
                <w:lang w:val="en-US"/>
              </w:rPr>
              <w:t>000,0</w:t>
            </w:r>
          </w:p>
          <w:p w:rsidR="008A11FD" w:rsidRDefault="00D30BF3">
            <w:pPr>
              <w:pStyle w:val="pji"/>
            </w:pPr>
            <w:r>
              <w:rPr>
                <w:lang w:val="en-US"/>
              </w:rPr>
              <w:t>тыс.тг.</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50,6%</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1 200 </w:t>
            </w:r>
          </w:p>
          <w:p w:rsidR="008A11FD" w:rsidRDefault="00D30BF3">
            <w:pPr>
              <w:pStyle w:val="pji"/>
            </w:pPr>
            <w:r>
              <w:rPr>
                <w:lang w:val="en-US"/>
              </w:rPr>
              <w:t>000,0</w:t>
            </w:r>
          </w:p>
          <w:p w:rsidR="008A11FD" w:rsidRDefault="00D30BF3">
            <w:pPr>
              <w:pStyle w:val="pji"/>
            </w:pPr>
            <w:r>
              <w:rPr>
                <w:lang w:val="en-US"/>
              </w:rPr>
              <w:t>тыс.тг.</w:t>
            </w:r>
          </w:p>
        </w:tc>
        <w:tc>
          <w:tcPr>
            <w:tcW w:w="85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5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2 975</w:t>
            </w:r>
          </w:p>
          <w:p w:rsidR="008A11FD" w:rsidRDefault="00D30BF3">
            <w:pPr>
              <w:pStyle w:val="pji"/>
            </w:pPr>
            <w:r>
              <w:rPr>
                <w:lang w:val="en-US"/>
              </w:rPr>
              <w:t> 000,0</w:t>
            </w:r>
          </w:p>
          <w:p w:rsidR="008A11FD" w:rsidRDefault="00D30BF3">
            <w:pPr>
              <w:pStyle w:val="pji"/>
            </w:pPr>
            <w:r>
              <w:rPr>
                <w:lang w:val="en-US"/>
              </w:rPr>
              <w:t xml:space="preserve"> тыс. тг. </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1 775</w:t>
            </w:r>
          </w:p>
          <w:p w:rsidR="008A11FD" w:rsidRDefault="00D30BF3">
            <w:pPr>
              <w:pStyle w:val="pji"/>
            </w:pPr>
            <w:r>
              <w:rPr>
                <w:lang w:val="en-US"/>
              </w:rPr>
              <w:t>000,0 тыс.</w:t>
            </w:r>
          </w:p>
          <w:p w:rsidR="008A11FD" w:rsidRDefault="00D30BF3">
            <w:pPr>
              <w:pStyle w:val="pji"/>
            </w:pPr>
            <w:r>
              <w:rPr>
                <w:lang w:val="en-US"/>
              </w:rPr>
              <w:t xml:space="preserve"> тг.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1 200 </w:t>
            </w:r>
          </w:p>
          <w:p w:rsidR="008A11FD" w:rsidRDefault="00D30BF3">
            <w:pPr>
              <w:pStyle w:val="pji"/>
            </w:pPr>
            <w:r>
              <w:rPr>
                <w:lang w:val="en-US"/>
              </w:rPr>
              <w:t>000,0</w:t>
            </w:r>
          </w:p>
          <w:p w:rsidR="008A11FD" w:rsidRDefault="00D30BF3">
            <w:pPr>
              <w:pStyle w:val="pji"/>
            </w:pPr>
            <w:r>
              <w:rPr>
                <w:lang w:val="en-US"/>
              </w:rPr>
              <w:t>тыс. тг.</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r>
      <w:tr w:rsidR="008A11FD">
        <w:trPr>
          <w:trHeight w:val="30"/>
        </w:trPr>
        <w:tc>
          <w:tcPr>
            <w:tcW w:w="718"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 xml:space="preserve">Мероприятие 3. </w:t>
            </w:r>
          </w:p>
          <w:p w:rsidR="008A11FD" w:rsidRDefault="00D30BF3">
            <w:pPr>
              <w:pStyle w:val="pji"/>
            </w:pPr>
            <w:r>
              <w:t xml:space="preserve">Подведение недостающей инфраструктуры к объектам </w:t>
            </w:r>
            <w:r>
              <w:lastRenderedPageBreak/>
              <w:t>субъектов предпринимательства</w:t>
            </w:r>
          </w:p>
        </w:tc>
        <w:tc>
          <w:tcPr>
            <w:tcW w:w="36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первый</w:t>
            </w:r>
          </w:p>
          <w:p w:rsidR="008A11FD" w:rsidRDefault="00D30BF3">
            <w:pPr>
              <w:pStyle w:val="pji"/>
            </w:pPr>
            <w:r>
              <w:t>вице-министр на</w:t>
            </w:r>
            <w:r>
              <w:lastRenderedPageBreak/>
              <w:t>циональной экономики РК</w:t>
            </w:r>
          </w:p>
          <w:p w:rsidR="008A11FD" w:rsidRDefault="00D30BF3">
            <w:pPr>
              <w:pStyle w:val="pji"/>
            </w:pPr>
            <w:r>
              <w:t xml:space="preserve">Жаксылыков Т.М., председатель Правления АО «ФРП «Даму» Бурибаева Г.А. (по </w:t>
            </w:r>
            <w:r>
              <w:lastRenderedPageBreak/>
              <w:t>согласованию),</w:t>
            </w:r>
          </w:p>
          <w:p w:rsidR="008A11FD" w:rsidRDefault="00D30BF3">
            <w:pPr>
              <w:pStyle w:val="pji"/>
            </w:pPr>
            <w:r>
              <w:t xml:space="preserve">директор ДГПЗП МНЭ Абдуали Д.А., заместители акимов областей и городов </w:t>
            </w:r>
          </w:p>
          <w:p w:rsidR="008A11FD" w:rsidRDefault="00D30BF3">
            <w:pPr>
              <w:pStyle w:val="pji"/>
            </w:pPr>
            <w:r>
              <w:t xml:space="preserve">Нур-Султана, </w:t>
            </w:r>
            <w:r>
              <w:lastRenderedPageBreak/>
              <w:t>Алматы, Шымкента</w:t>
            </w:r>
          </w:p>
        </w:tc>
        <w:tc>
          <w:tcPr>
            <w:tcW w:w="1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2025</w:t>
            </w:r>
          </w:p>
          <w:p w:rsidR="008A11FD" w:rsidRDefault="00D30BF3">
            <w:pPr>
              <w:pStyle w:val="pji"/>
            </w:pPr>
            <w:r>
              <w:rPr>
                <w:lang w:val="en-US"/>
              </w:rPr>
              <w:t> </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31 проект</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65 проектов</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209,7%</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15</w:t>
            </w:r>
          </w:p>
          <w:p w:rsidR="008A11FD" w:rsidRDefault="00D30BF3">
            <w:pPr>
              <w:pStyle w:val="pji"/>
            </w:pPr>
            <w:r>
              <w:rPr>
                <w:lang w:val="en-US"/>
              </w:rPr>
              <w:t>проек-тов</w:t>
            </w:r>
          </w:p>
        </w:tc>
        <w:tc>
          <w:tcPr>
            <w:tcW w:w="85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 проектов</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 проек-та</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w:t>
            </w:r>
          </w:p>
          <w:p w:rsidR="008A11FD" w:rsidRDefault="00D30BF3">
            <w:pPr>
              <w:pStyle w:val="pji"/>
            </w:pPr>
            <w:r>
              <w:rPr>
                <w:lang w:val="en-US"/>
              </w:rPr>
              <w:t>проек-та</w:t>
            </w:r>
          </w:p>
        </w:tc>
        <w:tc>
          <w:tcPr>
            <w:tcW w:w="25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97</w:t>
            </w:r>
          </w:p>
          <w:p w:rsidR="008A11FD" w:rsidRDefault="00D30BF3">
            <w:pPr>
              <w:pStyle w:val="pji"/>
            </w:pPr>
            <w:r>
              <w:rPr>
                <w:lang w:val="en-US"/>
              </w:rPr>
              <w:t>проектов</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97</w:t>
            </w:r>
          </w:p>
          <w:p w:rsidR="008A11FD" w:rsidRDefault="00D30BF3">
            <w:pPr>
              <w:pStyle w:val="pji"/>
            </w:pPr>
            <w:r>
              <w:rPr>
                <w:lang w:val="en-US"/>
              </w:rPr>
              <w:t>проек-тов</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r>
      <w:tr w:rsidR="008A11FD">
        <w:trPr>
          <w:trHeight w:val="30"/>
        </w:trPr>
        <w:tc>
          <w:tcPr>
            <w:tcW w:w="0" w:type="auto"/>
            <w:gridSpan w:val="2"/>
            <w:vMerge/>
            <w:tcBorders>
              <w:top w:val="nil"/>
              <w:left w:val="single" w:sz="8" w:space="0" w:color="auto"/>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7 549 155</w:t>
            </w:r>
          </w:p>
          <w:p w:rsidR="008A11FD" w:rsidRDefault="00D30BF3">
            <w:pPr>
              <w:pStyle w:val="pji"/>
            </w:pPr>
            <w:r>
              <w:rPr>
                <w:lang w:val="en-US"/>
              </w:rPr>
              <w:t>тыс. тг.</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24 966 8</w:t>
            </w:r>
          </w:p>
          <w:p w:rsidR="008A11FD" w:rsidRDefault="00D30BF3">
            <w:pPr>
              <w:pStyle w:val="pji"/>
            </w:pPr>
            <w:r>
              <w:rPr>
                <w:lang w:val="en-US"/>
              </w:rPr>
              <w:t>54,0</w:t>
            </w:r>
          </w:p>
          <w:p w:rsidR="008A11FD" w:rsidRDefault="00D30BF3">
            <w:pPr>
              <w:pStyle w:val="pji"/>
            </w:pPr>
            <w:r>
              <w:rPr>
                <w:lang w:val="en-US"/>
              </w:rPr>
              <w:t>тыс.тг.</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7 121 575,0</w:t>
            </w:r>
          </w:p>
          <w:p w:rsidR="008A11FD" w:rsidRDefault="00D30BF3">
            <w:pPr>
              <w:pStyle w:val="pji"/>
            </w:pPr>
            <w:r>
              <w:rPr>
                <w:lang w:val="en-US"/>
              </w:rPr>
              <w:t>тыс.тг.</w:t>
            </w:r>
          </w:p>
        </w:tc>
        <w:tc>
          <w:tcPr>
            <w:tcW w:w="85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2 179 074,0</w:t>
            </w:r>
          </w:p>
          <w:p w:rsidR="008A11FD" w:rsidRDefault="00D30BF3">
            <w:pPr>
              <w:pStyle w:val="pji"/>
            </w:pPr>
            <w:r>
              <w:rPr>
                <w:lang w:val="en-US"/>
              </w:rPr>
              <w:t>тыс.тг.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549 275,0 тыс.тг.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549 275,0 тыс.тг.</w:t>
            </w:r>
          </w:p>
        </w:tc>
        <w:tc>
          <w:tcPr>
            <w:tcW w:w="25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35 366 </w:t>
            </w:r>
          </w:p>
          <w:p w:rsidR="008A11FD" w:rsidRDefault="00D30BF3">
            <w:pPr>
              <w:pStyle w:val="pji"/>
            </w:pPr>
            <w:r>
              <w:rPr>
                <w:lang w:val="en-US"/>
              </w:rPr>
              <w:t>053,0</w:t>
            </w:r>
          </w:p>
          <w:p w:rsidR="008A11FD" w:rsidRDefault="00D30BF3">
            <w:pPr>
              <w:pStyle w:val="pji"/>
            </w:pPr>
            <w:r>
              <w:rPr>
                <w:lang w:val="en-US"/>
              </w:rPr>
              <w:t xml:space="preserve"> тыс.тг. </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35 366 053,0</w:t>
            </w:r>
          </w:p>
          <w:p w:rsidR="008A11FD" w:rsidRDefault="00D30BF3">
            <w:pPr>
              <w:pStyle w:val="pji"/>
            </w:pPr>
            <w:r>
              <w:rPr>
                <w:lang w:val="en-US"/>
              </w:rPr>
              <w:t>тыс.тг.</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 xml:space="preserve">Мероприятие 4. </w:t>
            </w:r>
          </w:p>
          <w:p w:rsidR="008A11FD" w:rsidRDefault="00D30BF3">
            <w:pPr>
              <w:pStyle w:val="pji"/>
            </w:pPr>
            <w:r>
              <w:t>Внедрение механизма предоставления гарантий в качестве инструмента государственной поддержки субъектов частного предпринимательства по выпущенным облигациям</w:t>
            </w:r>
          </w:p>
          <w:p w:rsidR="008A11FD" w:rsidRDefault="00D30BF3">
            <w:pPr>
              <w:pStyle w:val="pji"/>
            </w:pPr>
            <w:r>
              <w:t>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первый вице-министр национальной экономики РК</w:t>
            </w:r>
          </w:p>
          <w:p w:rsidR="008A11FD" w:rsidRDefault="00D30BF3">
            <w:pPr>
              <w:pStyle w:val="pji"/>
            </w:pPr>
            <w:r>
              <w:t>Жаксылыков Т.М., председатель Правле</w:t>
            </w:r>
            <w:r>
              <w:lastRenderedPageBreak/>
              <w:t>ния АО «ФРП «Даму» Бурибаева Г.А. (по согласованию),</w:t>
            </w:r>
          </w:p>
          <w:p w:rsidR="008A11FD" w:rsidRDefault="00D30BF3">
            <w:pPr>
              <w:pStyle w:val="pji"/>
            </w:pPr>
            <w:r>
              <w:t>директор ДГПЗП МНЭ Абдуали Д.А., заместит</w:t>
            </w:r>
            <w:r>
              <w:lastRenderedPageBreak/>
              <w:t>ели акимов областей и городов</w:t>
            </w:r>
          </w:p>
          <w:p w:rsidR="008A11FD" w:rsidRDefault="00D30BF3">
            <w:pPr>
              <w:pStyle w:val="pji"/>
            </w:pPr>
            <w:r>
              <w:t>Нур-Султана, Алматы, Шымкента, председатель Правления, член Совета директор</w:t>
            </w:r>
            <w:r>
              <w:lastRenderedPageBreak/>
              <w:t>ов АО «Казахстанская фондовая биржа» (</w:t>
            </w:r>
            <w:r>
              <w:rPr>
                <w:lang w:val="en-US"/>
              </w:rPr>
              <w:t>KASE</w:t>
            </w:r>
            <w:r>
              <w:t>) Алдамберген А.О.</w:t>
            </w:r>
          </w:p>
        </w:tc>
        <w:tc>
          <w:tcPr>
            <w:tcW w:w="13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tc>
        <w:tc>
          <w:tcPr>
            <w:tcW w:w="85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5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r>
      <w:tr w:rsidR="008A11FD">
        <w:trPr>
          <w:trHeight w:val="30"/>
        </w:trPr>
        <w:tc>
          <w:tcPr>
            <w:tcW w:w="718"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Показатель 2 Создание новых субъектов предпринимательства на селе</w:t>
            </w:r>
          </w:p>
        </w:tc>
        <w:tc>
          <w:tcPr>
            <w:tcW w:w="36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труда и социальной защиты на</w:t>
            </w:r>
            <w:r>
              <w:lastRenderedPageBreak/>
              <w:t>селения РК Биржанов Е.Е.,</w:t>
            </w:r>
          </w:p>
          <w:p w:rsidR="008A11FD" w:rsidRDefault="00D30BF3">
            <w:pPr>
              <w:pStyle w:val="pji"/>
            </w:pPr>
            <w:r>
              <w:t>первый вице-министр национальной экономики РК</w:t>
            </w:r>
          </w:p>
          <w:p w:rsidR="008A11FD" w:rsidRDefault="00D30BF3">
            <w:pPr>
              <w:pStyle w:val="pji"/>
            </w:pPr>
            <w:r>
              <w:t xml:space="preserve">Жаксылыков Т.М., </w:t>
            </w:r>
          </w:p>
          <w:p w:rsidR="008A11FD" w:rsidRDefault="00D30BF3">
            <w:pPr>
              <w:pStyle w:val="pji"/>
            </w:pPr>
            <w:r>
              <w:t xml:space="preserve">акимы областей </w:t>
            </w:r>
            <w:r>
              <w:lastRenderedPageBreak/>
              <w:t xml:space="preserve">и городов </w:t>
            </w:r>
          </w:p>
          <w:p w:rsidR="008A11FD" w:rsidRDefault="00D30BF3">
            <w:pPr>
              <w:pStyle w:val="pji"/>
            </w:pPr>
            <w:r>
              <w:t xml:space="preserve">Нур-Султана, Алматы, Шымкента, </w:t>
            </w:r>
          </w:p>
          <w:p w:rsidR="008A11FD" w:rsidRDefault="00D30BF3">
            <w:pPr>
              <w:pStyle w:val="pji"/>
            </w:pPr>
            <w:r>
              <w:t>первый заместитель председателя Правления НПП «Атамекен» Аб</w:t>
            </w:r>
            <w:r>
              <w:lastRenderedPageBreak/>
              <w:t>ильшаиков Н.П. (по согласованию).</w:t>
            </w:r>
          </w:p>
        </w:tc>
        <w:tc>
          <w:tcPr>
            <w:tcW w:w="1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40,0</w:t>
            </w:r>
          </w:p>
          <w:p w:rsidR="008A11FD" w:rsidRDefault="00D30BF3">
            <w:pPr>
              <w:pStyle w:val="pji"/>
            </w:pPr>
            <w:r>
              <w:rPr>
                <w:lang w:val="en-US"/>
              </w:rPr>
              <w:t>тыс.</w:t>
            </w:r>
          </w:p>
          <w:p w:rsidR="008A11FD" w:rsidRDefault="00D30BF3">
            <w:pPr>
              <w:pStyle w:val="pji"/>
            </w:pPr>
            <w:r>
              <w:rPr>
                <w:lang w:val="en-US"/>
              </w:rPr>
              <w:t>субъектов</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15,0</w:t>
            </w:r>
          </w:p>
          <w:p w:rsidR="008A11FD" w:rsidRDefault="00D30BF3">
            <w:pPr>
              <w:pStyle w:val="pji"/>
            </w:pPr>
            <w:r>
              <w:rPr>
                <w:lang w:val="en-US"/>
              </w:rPr>
              <w:t>тыс.</w:t>
            </w:r>
          </w:p>
          <w:p w:rsidR="008A11FD" w:rsidRDefault="00D30BF3">
            <w:pPr>
              <w:pStyle w:val="pji"/>
            </w:pPr>
            <w:r>
              <w:rPr>
                <w:lang w:val="en-US"/>
              </w:rPr>
              <w:t>субъектов</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37,5%</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10,0</w:t>
            </w:r>
          </w:p>
          <w:p w:rsidR="008A11FD" w:rsidRDefault="00D30BF3">
            <w:pPr>
              <w:pStyle w:val="pji"/>
            </w:pPr>
            <w:r>
              <w:rPr>
                <w:lang w:val="en-US"/>
              </w:rPr>
              <w:t>тыс.</w:t>
            </w:r>
          </w:p>
          <w:p w:rsidR="008A11FD" w:rsidRDefault="00D30BF3">
            <w:pPr>
              <w:pStyle w:val="pji"/>
            </w:pPr>
            <w:r>
              <w:rPr>
                <w:lang w:val="en-US"/>
              </w:rPr>
              <w:t>субъектов</w:t>
            </w:r>
          </w:p>
        </w:tc>
        <w:tc>
          <w:tcPr>
            <w:tcW w:w="85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10,0</w:t>
            </w:r>
          </w:p>
          <w:p w:rsidR="008A11FD" w:rsidRDefault="00D30BF3">
            <w:pPr>
              <w:pStyle w:val="pji"/>
            </w:pPr>
            <w:r>
              <w:rPr>
                <w:lang w:val="en-US"/>
              </w:rPr>
              <w:t>тыс.</w:t>
            </w:r>
          </w:p>
          <w:p w:rsidR="008A11FD" w:rsidRDefault="00D30BF3">
            <w:pPr>
              <w:pStyle w:val="pji"/>
            </w:pPr>
            <w:r>
              <w:rPr>
                <w:lang w:val="en-US"/>
              </w:rPr>
              <w:t>субъектов</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10,0</w:t>
            </w:r>
          </w:p>
          <w:p w:rsidR="008A11FD" w:rsidRDefault="00D30BF3">
            <w:pPr>
              <w:pStyle w:val="pji"/>
            </w:pPr>
            <w:r>
              <w:rPr>
                <w:lang w:val="en-US"/>
              </w:rPr>
              <w:t>тыс.</w:t>
            </w:r>
          </w:p>
          <w:p w:rsidR="008A11FD" w:rsidRDefault="00D30BF3">
            <w:pPr>
              <w:pStyle w:val="pji"/>
            </w:pPr>
            <w:r>
              <w:rPr>
                <w:lang w:val="en-US"/>
              </w:rPr>
              <w:t>субъектов</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10,0</w:t>
            </w:r>
          </w:p>
          <w:p w:rsidR="008A11FD" w:rsidRDefault="00D30BF3">
            <w:pPr>
              <w:pStyle w:val="pji"/>
            </w:pPr>
            <w:r>
              <w:rPr>
                <w:lang w:val="en-US"/>
              </w:rPr>
              <w:t>тыс.</w:t>
            </w:r>
          </w:p>
          <w:p w:rsidR="008A11FD" w:rsidRDefault="00D30BF3">
            <w:pPr>
              <w:pStyle w:val="pji"/>
            </w:pPr>
            <w:r>
              <w:rPr>
                <w:lang w:val="en-US"/>
              </w:rPr>
              <w:t>субъектов</w:t>
            </w:r>
          </w:p>
        </w:tc>
        <w:tc>
          <w:tcPr>
            <w:tcW w:w="25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55,0</w:t>
            </w:r>
          </w:p>
          <w:p w:rsidR="008A11FD" w:rsidRDefault="00D30BF3">
            <w:pPr>
              <w:pStyle w:val="pji"/>
            </w:pPr>
            <w:r>
              <w:rPr>
                <w:lang w:val="en-US"/>
              </w:rPr>
              <w:t>тыс.</w:t>
            </w:r>
          </w:p>
          <w:p w:rsidR="008A11FD" w:rsidRDefault="00D30BF3">
            <w:pPr>
              <w:pStyle w:val="pji"/>
            </w:pPr>
            <w:r>
              <w:rPr>
                <w:lang w:val="en-US"/>
              </w:rPr>
              <w:t>субъектов</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55,0</w:t>
            </w:r>
          </w:p>
          <w:p w:rsidR="008A11FD" w:rsidRDefault="00D30BF3">
            <w:pPr>
              <w:pStyle w:val="pji"/>
            </w:pPr>
            <w:r>
              <w:rPr>
                <w:lang w:val="en-US"/>
              </w:rPr>
              <w:t>тыс.</w:t>
            </w:r>
          </w:p>
          <w:p w:rsidR="008A11FD" w:rsidRDefault="00D30BF3">
            <w:pPr>
              <w:pStyle w:val="pji"/>
            </w:pPr>
            <w:r>
              <w:rPr>
                <w:lang w:val="en-US"/>
              </w:rPr>
              <w:t>субъектов</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0" w:type="auto"/>
            <w:gridSpan w:val="2"/>
            <w:vMerge/>
            <w:tcBorders>
              <w:top w:val="nil"/>
              <w:left w:val="single" w:sz="8" w:space="0" w:color="auto"/>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65 335 380,6 тыс. тг.</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61 385 792,0</w:t>
            </w:r>
          </w:p>
          <w:p w:rsidR="008A11FD" w:rsidRDefault="00D30BF3">
            <w:pPr>
              <w:pStyle w:val="pji"/>
            </w:pPr>
            <w:r>
              <w:rPr>
                <w:lang w:val="en-US"/>
              </w:rPr>
              <w:lastRenderedPageBreak/>
              <w:t>тыс. тг.</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93,9%</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15 6</w:t>
            </w:r>
            <w:r>
              <w:rPr>
                <w:lang w:val="en-US"/>
              </w:rPr>
              <w:lastRenderedPageBreak/>
              <w:t>79 206,0</w:t>
            </w:r>
          </w:p>
          <w:p w:rsidR="008A11FD" w:rsidRDefault="00D30BF3">
            <w:pPr>
              <w:pStyle w:val="pji"/>
            </w:pPr>
            <w:r>
              <w:rPr>
                <w:lang w:val="en-US"/>
              </w:rPr>
              <w:t>тыс. тг.</w:t>
            </w:r>
          </w:p>
        </w:tc>
        <w:tc>
          <w:tcPr>
            <w:tcW w:w="85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12 804 000,0</w:t>
            </w:r>
          </w:p>
          <w:p w:rsidR="008A11FD" w:rsidRDefault="00D30BF3">
            <w:pPr>
              <w:pStyle w:val="pji"/>
            </w:pPr>
            <w:r>
              <w:rPr>
                <w:lang w:val="en-US"/>
              </w:rPr>
              <w:t>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13 3</w:t>
            </w:r>
            <w:r>
              <w:rPr>
                <w:lang w:val="en-US"/>
              </w:rPr>
              <w:lastRenderedPageBreak/>
              <w:t>80 000,0</w:t>
            </w:r>
          </w:p>
          <w:p w:rsidR="008A11FD" w:rsidRDefault="00D30BF3">
            <w:pPr>
              <w:pStyle w:val="pji"/>
            </w:pPr>
            <w:r>
              <w:rPr>
                <w:lang w:val="en-US"/>
              </w:rPr>
              <w:t>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13 3</w:t>
            </w:r>
            <w:r>
              <w:rPr>
                <w:lang w:val="en-US"/>
              </w:rPr>
              <w:lastRenderedPageBreak/>
              <w:t>80 000,0</w:t>
            </w:r>
          </w:p>
          <w:p w:rsidR="008A11FD" w:rsidRDefault="00D30BF3">
            <w:pPr>
              <w:pStyle w:val="pji"/>
            </w:pPr>
            <w:r>
              <w:rPr>
                <w:lang w:val="en-US"/>
              </w:rPr>
              <w:t>тыс. тг.</w:t>
            </w:r>
          </w:p>
        </w:tc>
        <w:tc>
          <w:tcPr>
            <w:tcW w:w="25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116 628 998,0</w:t>
            </w:r>
          </w:p>
          <w:p w:rsidR="008A11FD" w:rsidRDefault="00D30BF3">
            <w:pPr>
              <w:pStyle w:val="pji"/>
            </w:pPr>
            <w:r>
              <w:rPr>
                <w:lang w:val="en-US"/>
              </w:rPr>
              <w:lastRenderedPageBreak/>
              <w:t>тыс.тг.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 xml:space="preserve">109 </w:t>
            </w:r>
            <w:r>
              <w:rPr>
                <w:lang w:val="en-US"/>
              </w:rPr>
              <w:lastRenderedPageBreak/>
              <w:t>159 000,0</w:t>
            </w:r>
          </w:p>
          <w:p w:rsidR="008A11FD" w:rsidRDefault="00D30BF3">
            <w:pPr>
              <w:pStyle w:val="pji"/>
            </w:pPr>
            <w:r>
              <w:rPr>
                <w:lang w:val="en-US"/>
              </w:rPr>
              <w:t>тыс.тг.</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7 4</w:t>
            </w:r>
            <w:r>
              <w:rPr>
                <w:lang w:val="en-US"/>
              </w:rPr>
              <w:lastRenderedPageBreak/>
              <w:t>69 998,0</w:t>
            </w:r>
          </w:p>
          <w:p w:rsidR="008A11FD" w:rsidRDefault="00D30BF3">
            <w:pPr>
              <w:pStyle w:val="pji"/>
            </w:pPr>
            <w:r>
              <w:rPr>
                <w:lang w:val="en-US"/>
              </w:rPr>
              <w:t>тыс.тг.</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w:t>
            </w:r>
          </w:p>
        </w:tc>
      </w:tr>
      <w:tr w:rsidR="008A11FD">
        <w:trPr>
          <w:trHeight w:val="30"/>
        </w:trPr>
        <w:tc>
          <w:tcPr>
            <w:tcW w:w="718"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 xml:space="preserve">Мероприятие 1. Предоставление грантов молодым предпринимателям на реализацию новых бизнес-идей, в порядке определяемом уполномоченным органом по вопросам занятости населения </w:t>
            </w:r>
          </w:p>
        </w:tc>
        <w:tc>
          <w:tcPr>
            <w:tcW w:w="36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труда и социальной защиты населения РК Биржанов Е.Е.,</w:t>
            </w:r>
          </w:p>
          <w:p w:rsidR="008A11FD" w:rsidRDefault="00D30BF3">
            <w:pPr>
              <w:pStyle w:val="pji"/>
            </w:pPr>
            <w:r>
              <w:lastRenderedPageBreak/>
              <w:t xml:space="preserve">директор ДЗН МТСЗН Мухтарова А.Н заместители акимов областей и городов </w:t>
            </w:r>
          </w:p>
          <w:p w:rsidR="008A11FD" w:rsidRDefault="00D30BF3">
            <w:pPr>
              <w:pStyle w:val="pji"/>
            </w:pPr>
            <w:r>
              <w:t>Нур-Султана, Алматы, Шымк</w:t>
            </w:r>
            <w:r>
              <w:lastRenderedPageBreak/>
              <w:t>ента</w:t>
            </w:r>
          </w:p>
        </w:tc>
        <w:tc>
          <w:tcPr>
            <w:tcW w:w="1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10,0 тыс. чел.</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10,0 тыс. чел.</w:t>
            </w:r>
          </w:p>
        </w:tc>
        <w:tc>
          <w:tcPr>
            <w:tcW w:w="85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10,0 тыс. чел.</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10,0 тыс. чел.</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10,0 тыс.чел</w:t>
            </w:r>
          </w:p>
        </w:tc>
        <w:tc>
          <w:tcPr>
            <w:tcW w:w="25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50,0 тыс.</w:t>
            </w:r>
          </w:p>
          <w:p w:rsidR="008A11FD" w:rsidRDefault="00D30BF3">
            <w:pPr>
              <w:pStyle w:val="pji"/>
            </w:pPr>
            <w:r>
              <w:rPr>
                <w:lang w:val="en-US"/>
              </w:rPr>
              <w:t>чел.</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0" w:type="auto"/>
            <w:gridSpan w:val="2"/>
            <w:vMerge/>
            <w:tcBorders>
              <w:top w:val="nil"/>
              <w:left w:val="single" w:sz="8" w:space="0" w:color="auto"/>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5 834 000,0</w:t>
            </w:r>
          </w:p>
          <w:p w:rsidR="008A11FD" w:rsidRDefault="00D30BF3">
            <w:pPr>
              <w:pStyle w:val="pji"/>
            </w:pPr>
            <w:r>
              <w:rPr>
                <w:lang w:val="en-US"/>
              </w:rPr>
              <w:t>тыс. тг.</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6 126 000,0 тыс. тг.</w:t>
            </w:r>
          </w:p>
        </w:tc>
        <w:tc>
          <w:tcPr>
            <w:tcW w:w="85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6 402 000,0 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6 690 000,0 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6 690 000,0 тыс. тг</w:t>
            </w:r>
          </w:p>
        </w:tc>
        <w:tc>
          <w:tcPr>
            <w:tcW w:w="25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31 742 </w:t>
            </w:r>
          </w:p>
          <w:p w:rsidR="008A11FD" w:rsidRDefault="00D30BF3">
            <w:pPr>
              <w:pStyle w:val="pji"/>
            </w:pPr>
            <w:r>
              <w:rPr>
                <w:lang w:val="en-US"/>
              </w:rPr>
              <w:t>000,0</w:t>
            </w:r>
          </w:p>
          <w:p w:rsidR="008A11FD" w:rsidRDefault="00D30BF3">
            <w:pPr>
              <w:pStyle w:val="pji"/>
            </w:pPr>
            <w:r>
              <w:rPr>
                <w:lang w:val="en-US"/>
              </w:rPr>
              <w:t>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31 742 </w:t>
            </w:r>
          </w:p>
          <w:p w:rsidR="008A11FD" w:rsidRDefault="00D30BF3">
            <w:pPr>
              <w:pStyle w:val="pji"/>
            </w:pPr>
            <w:r>
              <w:rPr>
                <w:lang w:val="en-US"/>
              </w:rPr>
              <w:t>000,0</w:t>
            </w:r>
          </w:p>
          <w:p w:rsidR="008A11FD" w:rsidRDefault="00D30BF3">
            <w:pPr>
              <w:pStyle w:val="pji"/>
            </w:pPr>
            <w:r>
              <w:rPr>
                <w:lang w:val="en-US"/>
              </w:rPr>
              <w:t>тыс. тг.</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Мероприятие 2. Предоставление микрокредитов гражданам для открытия или развития собственного бизнеса</w:t>
            </w:r>
          </w:p>
        </w:tc>
        <w:tc>
          <w:tcPr>
            <w:tcW w:w="36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труда и социальной защиты населения РК Биржанов Е.Е.,</w:t>
            </w:r>
          </w:p>
          <w:p w:rsidR="008A11FD" w:rsidRDefault="00D30BF3">
            <w:pPr>
              <w:pStyle w:val="pji"/>
            </w:pPr>
            <w:r>
              <w:t xml:space="preserve">директор ДЗН МТСЗН Мухтарова </w:t>
            </w:r>
            <w:r>
              <w:lastRenderedPageBreak/>
              <w:t xml:space="preserve">А.Н </w:t>
            </w:r>
          </w:p>
          <w:p w:rsidR="008A11FD" w:rsidRDefault="00D30BF3">
            <w:pPr>
              <w:pStyle w:val="pji"/>
            </w:pPr>
            <w:r>
              <w:t xml:space="preserve">заместители акимов областей и городов </w:t>
            </w:r>
          </w:p>
          <w:p w:rsidR="008A11FD" w:rsidRDefault="00D30BF3">
            <w:pPr>
              <w:pStyle w:val="pji"/>
            </w:pPr>
            <w:r>
              <w:t>Нур-Султана, Алматы, Шымкента</w:t>
            </w:r>
          </w:p>
        </w:tc>
        <w:tc>
          <w:tcPr>
            <w:tcW w:w="1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12,7 тыс. чел.</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8,6 тыс. чел.</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85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8,6 тыс. чел.</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0" w:type="auto"/>
            <w:gridSpan w:val="2"/>
            <w:vMerge/>
            <w:tcBorders>
              <w:top w:val="nil"/>
              <w:left w:val="single" w:sz="8" w:space="0" w:color="auto"/>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65 335 380,6 тыс. тг.</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48 427 073,0 тыс. тг.</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74%</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85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5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48 427 073,0 </w:t>
            </w:r>
          </w:p>
          <w:p w:rsidR="008A11FD" w:rsidRDefault="00D30BF3">
            <w:pPr>
              <w:pStyle w:val="pji"/>
            </w:pPr>
            <w:r>
              <w:rPr>
                <w:lang w:val="en-US"/>
              </w:rPr>
              <w:t>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45 396 000,0 тыс. тг.</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3 031 073,0 тыс. тг.</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Мероприятие 3. Предоставление грантов гражданам из социально уязвимых групп населен</w:t>
            </w:r>
            <w:r>
              <w:lastRenderedPageBreak/>
              <w:t>ия, в порядке определяемом уполномоченным органом по вопросам занятости населения</w:t>
            </w:r>
          </w:p>
        </w:tc>
        <w:tc>
          <w:tcPr>
            <w:tcW w:w="36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вице-министр труда и социальн</w:t>
            </w:r>
            <w:r>
              <w:lastRenderedPageBreak/>
              <w:t>ой защиты населения РК Биржанов Е.Е.,</w:t>
            </w:r>
          </w:p>
          <w:p w:rsidR="008A11FD" w:rsidRDefault="00D30BF3">
            <w:pPr>
              <w:pStyle w:val="pji"/>
            </w:pPr>
            <w:r>
              <w:t>директор ДЗН МТСЗН Мухтарова А.Н заместители акимов областей и го</w:t>
            </w:r>
            <w:r>
              <w:lastRenderedPageBreak/>
              <w:t xml:space="preserve">родов </w:t>
            </w:r>
          </w:p>
          <w:p w:rsidR="008A11FD" w:rsidRDefault="00D30BF3">
            <w:pPr>
              <w:pStyle w:val="pji"/>
            </w:pPr>
            <w:r>
              <w:t>Нур-Султана, Алматы, Шымкента</w:t>
            </w:r>
          </w:p>
        </w:tc>
        <w:tc>
          <w:tcPr>
            <w:tcW w:w="1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44,9</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10,0 тыс. чел.</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22,2%</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10,0 тыс.</w:t>
            </w:r>
          </w:p>
          <w:p w:rsidR="008A11FD" w:rsidRDefault="00D30BF3">
            <w:pPr>
              <w:pStyle w:val="pji"/>
            </w:pPr>
            <w:r>
              <w:rPr>
                <w:lang w:val="en-US"/>
              </w:rPr>
              <w:t>чел.</w:t>
            </w:r>
          </w:p>
        </w:tc>
        <w:tc>
          <w:tcPr>
            <w:tcW w:w="85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10,0 тыс.</w:t>
            </w:r>
          </w:p>
          <w:p w:rsidR="008A11FD" w:rsidRDefault="00D30BF3">
            <w:pPr>
              <w:pStyle w:val="pji"/>
            </w:pPr>
            <w:r>
              <w:rPr>
                <w:lang w:val="en-US"/>
              </w:rPr>
              <w:t>чел.</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10,0 тыс.</w:t>
            </w:r>
          </w:p>
          <w:p w:rsidR="008A11FD" w:rsidRDefault="00D30BF3">
            <w:pPr>
              <w:pStyle w:val="pji"/>
            </w:pPr>
            <w:r>
              <w:rPr>
                <w:lang w:val="en-US"/>
              </w:rPr>
              <w:t>чел.</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10,0 тыс.</w:t>
            </w:r>
          </w:p>
          <w:p w:rsidR="008A11FD" w:rsidRDefault="00D30BF3">
            <w:pPr>
              <w:pStyle w:val="pji"/>
            </w:pPr>
            <w:r>
              <w:rPr>
                <w:lang w:val="en-US"/>
              </w:rPr>
              <w:t>чел.</w:t>
            </w:r>
          </w:p>
        </w:tc>
        <w:tc>
          <w:tcPr>
            <w:tcW w:w="25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50,0 тыс. чел.</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0" w:type="auto"/>
            <w:gridSpan w:val="2"/>
            <w:vMerge/>
            <w:tcBorders>
              <w:top w:val="nil"/>
              <w:left w:val="single" w:sz="8" w:space="0" w:color="auto"/>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 xml:space="preserve">7 124 719,0 </w:t>
            </w:r>
            <w:r>
              <w:rPr>
                <w:lang w:val="en-US"/>
              </w:rPr>
              <w:lastRenderedPageBreak/>
              <w:t>тыс. тг.</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9 5</w:t>
            </w:r>
            <w:r>
              <w:rPr>
                <w:lang w:val="en-US"/>
              </w:rPr>
              <w:lastRenderedPageBreak/>
              <w:t>53 206,0 тыс. тг.</w:t>
            </w:r>
          </w:p>
        </w:tc>
        <w:tc>
          <w:tcPr>
            <w:tcW w:w="85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6 402 000,0 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6 6</w:t>
            </w:r>
            <w:r>
              <w:rPr>
                <w:lang w:val="en-US"/>
              </w:rPr>
              <w:lastRenderedPageBreak/>
              <w:t>90 000,0 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6 6</w:t>
            </w:r>
            <w:r>
              <w:rPr>
                <w:lang w:val="en-US"/>
              </w:rPr>
              <w:lastRenderedPageBreak/>
              <w:t>90 000,0</w:t>
            </w:r>
          </w:p>
          <w:p w:rsidR="008A11FD" w:rsidRDefault="00D30BF3">
            <w:pPr>
              <w:pStyle w:val="pji"/>
            </w:pPr>
            <w:r>
              <w:rPr>
                <w:lang w:val="en-US"/>
              </w:rPr>
              <w:t>тыс. тг.</w:t>
            </w:r>
          </w:p>
        </w:tc>
        <w:tc>
          <w:tcPr>
            <w:tcW w:w="25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 xml:space="preserve">36 459 </w:t>
            </w:r>
            <w:r>
              <w:rPr>
                <w:lang w:val="en-US"/>
              </w:rPr>
              <w:lastRenderedPageBreak/>
              <w:t>925,0 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 xml:space="preserve">32 </w:t>
            </w:r>
            <w:r>
              <w:rPr>
                <w:lang w:val="en-US"/>
              </w:rPr>
              <w:lastRenderedPageBreak/>
              <w:t>021 000,0 тыс. тг.</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 xml:space="preserve">4 </w:t>
            </w:r>
            <w:r>
              <w:rPr>
                <w:lang w:val="en-US"/>
              </w:rPr>
              <w:lastRenderedPageBreak/>
              <w:t>438 925,0</w:t>
            </w:r>
          </w:p>
          <w:p w:rsidR="008A11FD" w:rsidRDefault="00D30BF3">
            <w:pPr>
              <w:pStyle w:val="pji"/>
            </w:pPr>
            <w:r>
              <w:rPr>
                <w:lang w:val="en-US"/>
              </w:rPr>
              <w:t>тыс. тг.</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0</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Создание постоянных рабочих мест</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первый </w:t>
            </w:r>
          </w:p>
          <w:p w:rsidR="008A11FD" w:rsidRDefault="00D30BF3">
            <w:pPr>
              <w:pStyle w:val="pji"/>
            </w:pPr>
            <w:r>
              <w:t>вице-министр национальной экономики РК</w:t>
            </w:r>
          </w:p>
          <w:p w:rsidR="008A11FD" w:rsidRDefault="00D30BF3">
            <w:pPr>
              <w:pStyle w:val="pji"/>
            </w:pPr>
            <w:r>
              <w:t xml:space="preserve">Жаксылыков Т.М., </w:t>
            </w:r>
            <w:r>
              <w:lastRenderedPageBreak/>
              <w:t xml:space="preserve">председатель Правления АО «ФРП «Даму» Бурибаева Г.А. </w:t>
            </w:r>
          </w:p>
          <w:p w:rsidR="008A11FD" w:rsidRDefault="00D30BF3">
            <w:pPr>
              <w:pStyle w:val="pji"/>
            </w:pPr>
            <w:r>
              <w:t>(по согласованию),</w:t>
            </w:r>
          </w:p>
          <w:p w:rsidR="008A11FD" w:rsidRDefault="00D30BF3">
            <w:pPr>
              <w:pStyle w:val="pji"/>
            </w:pPr>
            <w:r>
              <w:t xml:space="preserve">акимы областей и городов </w:t>
            </w:r>
          </w:p>
          <w:p w:rsidR="008A11FD" w:rsidRDefault="00D30BF3">
            <w:pPr>
              <w:pStyle w:val="pji"/>
            </w:pPr>
            <w:r>
              <w:lastRenderedPageBreak/>
              <w:t>Нур-Султана, Алматы, Шымкента</w:t>
            </w:r>
          </w:p>
        </w:tc>
        <w:tc>
          <w:tcPr>
            <w:tcW w:w="13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7,4 тыс. ед.</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1,5 тыс. ед.</w:t>
            </w:r>
          </w:p>
        </w:tc>
        <w:tc>
          <w:tcPr>
            <w:tcW w:w="85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1,2 тыс. ед.</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2,3 тыс.</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2,5 тыс. ед.</w:t>
            </w:r>
          </w:p>
        </w:tc>
        <w:tc>
          <w:tcPr>
            <w:tcW w:w="25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14,9 тыс. ед.</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Создание постоянных рабочих мест</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труда и социальной защиты населения РК Биржанов Е.Е., замест</w:t>
            </w:r>
            <w:r>
              <w:lastRenderedPageBreak/>
              <w:t xml:space="preserve">ители акимов областей и городов </w:t>
            </w:r>
          </w:p>
          <w:p w:rsidR="008A11FD" w:rsidRDefault="00D30BF3">
            <w:pPr>
              <w:pStyle w:val="pji"/>
            </w:pPr>
            <w:r>
              <w:t>Нур-Султана, Алматы, Шымкента</w:t>
            </w:r>
          </w:p>
        </w:tc>
        <w:tc>
          <w:tcPr>
            <w:tcW w:w="13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28</w:t>
            </w:r>
          </w:p>
          <w:p w:rsidR="008A11FD" w:rsidRDefault="00D30BF3">
            <w:pPr>
              <w:pStyle w:val="pji"/>
            </w:pPr>
            <w:r>
              <w:rPr>
                <w:lang w:val="en-US"/>
              </w:rPr>
              <w:t>тыс.ед.</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 тыс.</w:t>
            </w:r>
          </w:p>
          <w:p w:rsidR="008A11FD" w:rsidRDefault="00D30BF3">
            <w:pPr>
              <w:pStyle w:val="pji"/>
            </w:pPr>
            <w:r>
              <w:rPr>
                <w:lang w:val="en-US"/>
              </w:rPr>
              <w:t>ед.</w:t>
            </w:r>
          </w:p>
        </w:tc>
        <w:tc>
          <w:tcPr>
            <w:tcW w:w="85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 тыс.ед.</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 тыс.ед.</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 тыс.ед.</w:t>
            </w:r>
          </w:p>
        </w:tc>
        <w:tc>
          <w:tcPr>
            <w:tcW w:w="25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108 тыс.ед.</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Задача №3. Формирование современных форматов торговли, в том числе инфраструктуры полного цикла от произв</w:t>
            </w:r>
            <w:r>
              <w:lastRenderedPageBreak/>
              <w:t>одителя до потребителя</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вице-министр торговли и интеграции РК Ка</w:t>
            </w:r>
            <w:r>
              <w:lastRenderedPageBreak/>
              <w:t>занбаев Е.К.</w:t>
            </w:r>
          </w:p>
        </w:tc>
        <w:tc>
          <w:tcPr>
            <w:tcW w:w="13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36 950 000 тыс. тг.</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115 </w:t>
            </w:r>
          </w:p>
          <w:p w:rsidR="008A11FD" w:rsidRDefault="00D30BF3">
            <w:pPr>
              <w:pStyle w:val="pji"/>
            </w:pPr>
            <w:r>
              <w:rPr>
                <w:lang w:val="en-US"/>
              </w:rPr>
              <w:t>111</w:t>
            </w:r>
          </w:p>
          <w:p w:rsidR="008A11FD" w:rsidRDefault="00D30BF3">
            <w:pPr>
              <w:pStyle w:val="pji"/>
            </w:pPr>
            <w:r>
              <w:rPr>
                <w:lang w:val="en-US"/>
              </w:rPr>
              <w:t>686,0 тыс. тг.</w:t>
            </w:r>
          </w:p>
        </w:tc>
        <w:tc>
          <w:tcPr>
            <w:tcW w:w="85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136 744 658,0 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165 412 273,0 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70 339 086,0 тыс. тг.</w:t>
            </w:r>
          </w:p>
        </w:tc>
        <w:tc>
          <w:tcPr>
            <w:tcW w:w="25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524 557 </w:t>
            </w:r>
          </w:p>
          <w:p w:rsidR="008A11FD" w:rsidRDefault="00D30BF3">
            <w:pPr>
              <w:pStyle w:val="pji"/>
            </w:pPr>
            <w:r>
              <w:rPr>
                <w:lang w:val="en-US"/>
              </w:rPr>
              <w:t xml:space="preserve">703,0 </w:t>
            </w:r>
          </w:p>
          <w:p w:rsidR="008A11FD" w:rsidRDefault="00D30BF3">
            <w:pPr>
              <w:pStyle w:val="pji"/>
            </w:pPr>
            <w:r>
              <w:rPr>
                <w:lang w:val="en-US"/>
              </w:rPr>
              <w:t xml:space="preserve"> тыс. тг. </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144 267 </w:t>
            </w:r>
          </w:p>
          <w:p w:rsidR="008A11FD" w:rsidRDefault="00D30BF3">
            <w:pPr>
              <w:pStyle w:val="pji"/>
            </w:pPr>
            <w:r>
              <w:rPr>
                <w:lang w:val="en-US"/>
              </w:rPr>
              <w:t>703,0</w:t>
            </w:r>
          </w:p>
          <w:p w:rsidR="008A11FD" w:rsidRDefault="00D30BF3">
            <w:pPr>
              <w:pStyle w:val="pji"/>
            </w:pPr>
            <w:r>
              <w:rPr>
                <w:lang w:val="en-US"/>
              </w:rPr>
              <w:t>тыс. тг.</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380 290 000,0 тыс. тг.</w:t>
            </w:r>
          </w:p>
        </w:tc>
      </w:tr>
      <w:tr w:rsidR="008A11FD">
        <w:trPr>
          <w:trHeight w:val="30"/>
        </w:trPr>
        <w:tc>
          <w:tcPr>
            <w:tcW w:w="718"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Показатель 1 </w:t>
            </w:r>
          </w:p>
          <w:p w:rsidR="008A11FD" w:rsidRDefault="00D30BF3">
            <w:pPr>
              <w:pStyle w:val="pji"/>
            </w:pPr>
            <w:r>
              <w:t>Увеличение количества многоформатных торговых объектов (с накоплением)</w:t>
            </w:r>
          </w:p>
        </w:tc>
        <w:tc>
          <w:tcPr>
            <w:tcW w:w="36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торговли и интеграции РК Казанбаев Е.К.</w:t>
            </w:r>
          </w:p>
        </w:tc>
        <w:tc>
          <w:tcPr>
            <w:tcW w:w="1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2025 </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6,0 ед.</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53,0 ед.</w:t>
            </w:r>
          </w:p>
        </w:tc>
        <w:tc>
          <w:tcPr>
            <w:tcW w:w="85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82,0 ед.</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111,0 ед.</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132,0 ед.</w:t>
            </w:r>
          </w:p>
        </w:tc>
        <w:tc>
          <w:tcPr>
            <w:tcW w:w="25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0" w:type="auto"/>
            <w:gridSpan w:val="2"/>
            <w:vMerge/>
            <w:tcBorders>
              <w:top w:val="nil"/>
              <w:left w:val="single" w:sz="8" w:space="0" w:color="auto"/>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36 950 000,0 тыс. тг.</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115 </w:t>
            </w:r>
          </w:p>
          <w:p w:rsidR="008A11FD" w:rsidRDefault="00D30BF3">
            <w:pPr>
              <w:pStyle w:val="pji"/>
            </w:pPr>
            <w:r>
              <w:rPr>
                <w:lang w:val="en-US"/>
              </w:rPr>
              <w:t>111</w:t>
            </w:r>
          </w:p>
          <w:p w:rsidR="008A11FD" w:rsidRDefault="00D30BF3">
            <w:pPr>
              <w:pStyle w:val="pji"/>
            </w:pPr>
            <w:r>
              <w:rPr>
                <w:lang w:val="en-US"/>
              </w:rPr>
              <w:t>686,0</w:t>
            </w:r>
          </w:p>
          <w:p w:rsidR="008A11FD" w:rsidRDefault="00D30BF3">
            <w:pPr>
              <w:pStyle w:val="pji"/>
            </w:pPr>
            <w:r>
              <w:rPr>
                <w:lang w:val="en-US"/>
              </w:rPr>
              <w:t>тыс. тг.</w:t>
            </w:r>
          </w:p>
        </w:tc>
        <w:tc>
          <w:tcPr>
            <w:tcW w:w="85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136 744 658,0 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165 412 273,0 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70 339 086,0 тыс. тг.</w:t>
            </w:r>
          </w:p>
        </w:tc>
        <w:tc>
          <w:tcPr>
            <w:tcW w:w="25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524 557 </w:t>
            </w:r>
          </w:p>
          <w:p w:rsidR="008A11FD" w:rsidRDefault="00D30BF3">
            <w:pPr>
              <w:pStyle w:val="pji"/>
            </w:pPr>
            <w:r>
              <w:rPr>
                <w:lang w:val="en-US"/>
              </w:rPr>
              <w:t xml:space="preserve">703,0 </w:t>
            </w:r>
          </w:p>
          <w:p w:rsidR="008A11FD" w:rsidRDefault="00D30BF3">
            <w:pPr>
              <w:pStyle w:val="pji"/>
            </w:pPr>
            <w:r>
              <w:rPr>
                <w:lang w:val="en-US"/>
              </w:rPr>
              <w:t xml:space="preserve"> тыс. тг. </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144 267 </w:t>
            </w:r>
          </w:p>
          <w:p w:rsidR="008A11FD" w:rsidRDefault="00D30BF3">
            <w:pPr>
              <w:pStyle w:val="pji"/>
            </w:pPr>
            <w:r>
              <w:rPr>
                <w:lang w:val="en-US"/>
              </w:rPr>
              <w:t>703,0</w:t>
            </w:r>
          </w:p>
          <w:p w:rsidR="008A11FD" w:rsidRDefault="00D30BF3">
            <w:pPr>
              <w:pStyle w:val="pji"/>
            </w:pPr>
            <w:r>
              <w:rPr>
                <w:lang w:val="en-US"/>
              </w:rPr>
              <w:t>тыс. тг.</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380 </w:t>
            </w:r>
          </w:p>
          <w:p w:rsidR="008A11FD" w:rsidRDefault="00D30BF3">
            <w:pPr>
              <w:pStyle w:val="pji"/>
            </w:pPr>
            <w:r>
              <w:rPr>
                <w:lang w:val="en-US"/>
              </w:rPr>
              <w:t xml:space="preserve">290 </w:t>
            </w:r>
          </w:p>
          <w:p w:rsidR="008A11FD" w:rsidRDefault="00D30BF3">
            <w:pPr>
              <w:pStyle w:val="pji"/>
            </w:pPr>
            <w:r>
              <w:rPr>
                <w:lang w:val="en-US"/>
              </w:rPr>
              <w:t>000,0 тыс. тг.</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2</w:t>
            </w:r>
          </w:p>
          <w:p w:rsidR="008A11FD" w:rsidRDefault="00D30BF3">
            <w:pPr>
              <w:pStyle w:val="pji"/>
            </w:pPr>
            <w:r>
              <w:t xml:space="preserve">Доля инфраструктуры ОРЦ «Хранение», обеспечивающей доступ к ней средних и мелких </w:t>
            </w:r>
            <w:r>
              <w:lastRenderedPageBreak/>
              <w:t>товаропроизводителей, в том числе личных подсобных хозяйств</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вице-министр торговли и интеграц</w:t>
            </w:r>
            <w:r>
              <w:lastRenderedPageBreak/>
              <w:t>ии РК Казанбаев Е.К.</w:t>
            </w:r>
          </w:p>
        </w:tc>
        <w:tc>
          <w:tcPr>
            <w:tcW w:w="13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w:t>
            </w:r>
          </w:p>
        </w:tc>
        <w:tc>
          <w:tcPr>
            <w:tcW w:w="85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100%</w:t>
            </w:r>
          </w:p>
        </w:tc>
        <w:tc>
          <w:tcPr>
            <w:tcW w:w="25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r>
      <w:tr w:rsidR="008A11FD">
        <w:trPr>
          <w:trHeight w:val="30"/>
        </w:trPr>
        <w:tc>
          <w:tcPr>
            <w:tcW w:w="718"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Мероприятие 1. </w:t>
            </w:r>
          </w:p>
          <w:p w:rsidR="008A11FD" w:rsidRDefault="00D30BF3">
            <w:pPr>
              <w:pStyle w:val="pji"/>
            </w:pPr>
            <w:r>
              <w:t xml:space="preserve">Модернизация торговых объектов в стационарный формат </w:t>
            </w:r>
          </w:p>
        </w:tc>
        <w:tc>
          <w:tcPr>
            <w:tcW w:w="36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торговли и интеграции РК Казанбаев Е.К.,</w:t>
            </w:r>
          </w:p>
          <w:p w:rsidR="008A11FD" w:rsidRDefault="00D30BF3">
            <w:pPr>
              <w:pStyle w:val="pji"/>
            </w:pPr>
            <w:r>
              <w:t xml:space="preserve">директор ДВТ МТИ Толешов </w:t>
            </w:r>
            <w:r>
              <w:lastRenderedPageBreak/>
              <w:t>М.Б.</w:t>
            </w:r>
          </w:p>
        </w:tc>
        <w:tc>
          <w:tcPr>
            <w:tcW w:w="1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4,0 ед.</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42,0 ед.</w:t>
            </w:r>
          </w:p>
        </w:tc>
        <w:tc>
          <w:tcPr>
            <w:tcW w:w="85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19,0 ед. </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18,0 ед.</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20,0 ед.</w:t>
            </w:r>
          </w:p>
        </w:tc>
        <w:tc>
          <w:tcPr>
            <w:tcW w:w="25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103,0 ед.</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0" w:type="auto"/>
            <w:gridSpan w:val="2"/>
            <w:vMerge/>
            <w:tcBorders>
              <w:top w:val="nil"/>
              <w:left w:val="single" w:sz="8" w:space="0" w:color="auto"/>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2 450 </w:t>
            </w:r>
          </w:p>
          <w:p w:rsidR="008A11FD" w:rsidRDefault="00D30BF3">
            <w:pPr>
              <w:pStyle w:val="pji"/>
            </w:pPr>
            <w:r>
              <w:rPr>
                <w:lang w:val="en-US"/>
              </w:rPr>
              <w:t>000,0 тыс. тг.</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55 052 000,0 тыс. тг.</w:t>
            </w:r>
          </w:p>
        </w:tc>
        <w:tc>
          <w:tcPr>
            <w:tcW w:w="85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23 343 000,0</w:t>
            </w:r>
          </w:p>
          <w:p w:rsidR="008A11FD" w:rsidRDefault="00D30BF3">
            <w:pPr>
              <w:pStyle w:val="pji"/>
            </w:pPr>
            <w:r>
              <w:rPr>
                <w:lang w:val="en-US"/>
              </w:rPr>
              <w:t>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6 360 </w:t>
            </w:r>
          </w:p>
          <w:p w:rsidR="008A11FD" w:rsidRDefault="00D30BF3">
            <w:pPr>
              <w:pStyle w:val="pji"/>
            </w:pPr>
            <w:r>
              <w:rPr>
                <w:lang w:val="en-US"/>
              </w:rPr>
              <w:t>000,0</w:t>
            </w:r>
          </w:p>
          <w:p w:rsidR="008A11FD" w:rsidRDefault="00D30BF3">
            <w:pPr>
              <w:pStyle w:val="pji"/>
            </w:pPr>
            <w:r>
              <w:rPr>
                <w:lang w:val="en-US"/>
              </w:rPr>
              <w:t>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20 085 </w:t>
            </w:r>
          </w:p>
          <w:p w:rsidR="008A11FD" w:rsidRDefault="00D30BF3">
            <w:pPr>
              <w:pStyle w:val="pji"/>
            </w:pPr>
            <w:r>
              <w:rPr>
                <w:lang w:val="en-US"/>
              </w:rPr>
              <w:t>000,0</w:t>
            </w:r>
          </w:p>
          <w:p w:rsidR="008A11FD" w:rsidRDefault="00D30BF3">
            <w:pPr>
              <w:pStyle w:val="pji"/>
            </w:pPr>
            <w:r>
              <w:rPr>
                <w:lang w:val="en-US"/>
              </w:rPr>
              <w:t>тыс. тг.</w:t>
            </w:r>
          </w:p>
        </w:tc>
        <w:tc>
          <w:tcPr>
            <w:tcW w:w="25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107 290 </w:t>
            </w:r>
          </w:p>
          <w:p w:rsidR="008A11FD" w:rsidRDefault="00D30BF3">
            <w:pPr>
              <w:pStyle w:val="pji"/>
            </w:pPr>
            <w:r>
              <w:rPr>
                <w:lang w:val="en-US"/>
              </w:rPr>
              <w:t xml:space="preserve">000,0 </w:t>
            </w:r>
          </w:p>
          <w:p w:rsidR="008A11FD" w:rsidRDefault="00D30BF3">
            <w:pPr>
              <w:pStyle w:val="pji"/>
            </w:pPr>
            <w:r>
              <w:rPr>
                <w:lang w:val="en-US"/>
              </w:rPr>
              <w:t>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107 290 </w:t>
            </w:r>
          </w:p>
          <w:p w:rsidR="008A11FD" w:rsidRDefault="00D30BF3">
            <w:pPr>
              <w:pStyle w:val="pji"/>
            </w:pPr>
            <w:r>
              <w:rPr>
                <w:lang w:val="en-US"/>
              </w:rPr>
              <w:t>000,0</w:t>
            </w:r>
          </w:p>
          <w:p w:rsidR="008A11FD" w:rsidRDefault="00D30BF3">
            <w:pPr>
              <w:pStyle w:val="pji"/>
            </w:pPr>
            <w:r>
              <w:rPr>
                <w:lang w:val="en-US"/>
              </w:rPr>
              <w:t>тыс. тг.</w:t>
            </w:r>
          </w:p>
        </w:tc>
      </w:tr>
      <w:tr w:rsidR="008A11FD">
        <w:trPr>
          <w:trHeight w:val="30"/>
        </w:trPr>
        <w:tc>
          <w:tcPr>
            <w:tcW w:w="718"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Мероприятие 2. </w:t>
            </w:r>
          </w:p>
          <w:p w:rsidR="008A11FD" w:rsidRDefault="00D30BF3">
            <w:pPr>
              <w:pStyle w:val="pji"/>
            </w:pPr>
            <w:r>
              <w:t xml:space="preserve">Создание ОРЦ, специализированных на распределении, торговле и хранении </w:t>
            </w:r>
          </w:p>
        </w:tc>
        <w:tc>
          <w:tcPr>
            <w:tcW w:w="36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торговли и интеграции РК Казанбаев Е.К.,</w:t>
            </w:r>
          </w:p>
          <w:p w:rsidR="008A11FD" w:rsidRDefault="00D30BF3">
            <w:pPr>
              <w:pStyle w:val="pji"/>
            </w:pPr>
            <w:r>
              <w:t>директор ДВТ МТИ Толешов М.Б.</w:t>
            </w:r>
          </w:p>
        </w:tc>
        <w:tc>
          <w:tcPr>
            <w:tcW w:w="1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2024 </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 ед.</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5,0 ед.</w:t>
            </w:r>
          </w:p>
        </w:tc>
        <w:tc>
          <w:tcPr>
            <w:tcW w:w="85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7,0 ед.</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10,0 ед.</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24,0 ед.</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0" w:type="auto"/>
            <w:gridSpan w:val="2"/>
            <w:vMerge/>
            <w:tcBorders>
              <w:top w:val="nil"/>
              <w:left w:val="single" w:sz="8" w:space="0" w:color="auto"/>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34 500 000,0</w:t>
            </w:r>
          </w:p>
          <w:p w:rsidR="008A11FD" w:rsidRDefault="00D30BF3">
            <w:pPr>
              <w:pStyle w:val="pji"/>
            </w:pPr>
            <w:r>
              <w:rPr>
                <w:lang w:val="en-US"/>
              </w:rPr>
              <w:t>тыс. тг.</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60 059 686,0</w:t>
            </w:r>
          </w:p>
          <w:p w:rsidR="008A11FD" w:rsidRDefault="00D30BF3">
            <w:pPr>
              <w:pStyle w:val="pji"/>
            </w:pPr>
            <w:r>
              <w:rPr>
                <w:lang w:val="en-US"/>
              </w:rPr>
              <w:t>тыс. тг.</w:t>
            </w:r>
          </w:p>
        </w:tc>
        <w:tc>
          <w:tcPr>
            <w:tcW w:w="85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113 401 658,0 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159 052 273,0</w:t>
            </w:r>
          </w:p>
          <w:p w:rsidR="008A11FD" w:rsidRDefault="00D30BF3">
            <w:pPr>
              <w:pStyle w:val="pji"/>
            </w:pPr>
            <w:r>
              <w:rPr>
                <w:lang w:val="en-US"/>
              </w:rPr>
              <w:t>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50 254 086,0</w:t>
            </w:r>
          </w:p>
          <w:p w:rsidR="008A11FD" w:rsidRDefault="00D30BF3">
            <w:pPr>
              <w:pStyle w:val="pji"/>
            </w:pPr>
            <w:r>
              <w:rPr>
                <w:lang w:val="en-US"/>
              </w:rPr>
              <w:t>тыс. тг.</w:t>
            </w:r>
          </w:p>
        </w:tc>
        <w:tc>
          <w:tcPr>
            <w:tcW w:w="25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417 267 703,0</w:t>
            </w:r>
          </w:p>
          <w:p w:rsidR="008A11FD" w:rsidRDefault="00D30BF3">
            <w:pPr>
              <w:pStyle w:val="pji"/>
            </w:pPr>
            <w:r>
              <w:rPr>
                <w:lang w:val="en-US"/>
              </w:rPr>
              <w:t>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144 267 703,0 тыс. тг.</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273 000 000,0 тыс. тг.</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Мероприятие 3.</w:t>
            </w:r>
          </w:p>
          <w:p w:rsidR="008A11FD" w:rsidRDefault="00D30BF3">
            <w:pPr>
              <w:pStyle w:val="pji"/>
            </w:pPr>
            <w:r>
              <w:t>Принятие единой стратег</w:t>
            </w:r>
            <w:r>
              <w:lastRenderedPageBreak/>
              <w:t>ии развития трансграничных хабов с Дорожной картой на 2022-2025 годы</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вице-минист</w:t>
            </w:r>
            <w:r>
              <w:lastRenderedPageBreak/>
              <w:t>р торговли и интеграции РК Торебаев К.К.</w:t>
            </w:r>
          </w:p>
          <w:p w:rsidR="008A11FD" w:rsidRDefault="00D30BF3">
            <w:pPr>
              <w:pStyle w:val="pji"/>
            </w:pPr>
            <w:r>
              <w:t>директор ДПЭ МТИ РК Баштай Ө.Қ.,</w:t>
            </w:r>
          </w:p>
          <w:p w:rsidR="008A11FD" w:rsidRDefault="00D30BF3">
            <w:pPr>
              <w:pStyle w:val="pji"/>
            </w:pPr>
            <w:r>
              <w:t>вице-министр национальной экон</w:t>
            </w:r>
            <w:r>
              <w:lastRenderedPageBreak/>
              <w:t xml:space="preserve">омики Амрин А.К. </w:t>
            </w:r>
          </w:p>
          <w:p w:rsidR="008A11FD" w:rsidRDefault="00D30BF3">
            <w:pPr>
              <w:pStyle w:val="pji"/>
            </w:pPr>
            <w:r>
              <w:t>директор ДНТП МНЭ РК Сагнаев Е.Е.,</w:t>
            </w:r>
          </w:p>
          <w:p w:rsidR="008A11FD" w:rsidRDefault="00D30BF3">
            <w:pPr>
              <w:pStyle w:val="pji"/>
            </w:pPr>
            <w:r>
              <w:t>вице-министр национальной экономики РК</w:t>
            </w:r>
          </w:p>
          <w:p w:rsidR="008A11FD" w:rsidRDefault="00D30BF3">
            <w:pPr>
              <w:pStyle w:val="pji"/>
            </w:pPr>
            <w:r>
              <w:t>Куантыро</w:t>
            </w:r>
            <w:r>
              <w:lastRenderedPageBreak/>
              <w:t>в А.С.</w:t>
            </w:r>
          </w:p>
          <w:p w:rsidR="008A11FD" w:rsidRDefault="00D30BF3">
            <w:pPr>
              <w:pStyle w:val="pji"/>
            </w:pPr>
            <w:r>
              <w:t>директор ДМЭС</w:t>
            </w:r>
          </w:p>
          <w:p w:rsidR="008A11FD" w:rsidRDefault="00D30BF3">
            <w:pPr>
              <w:pStyle w:val="pji"/>
            </w:pPr>
            <w:r>
              <w:t xml:space="preserve">МНЭ РК </w:t>
            </w:r>
          </w:p>
          <w:p w:rsidR="008A11FD" w:rsidRDefault="00D30BF3">
            <w:pPr>
              <w:pStyle w:val="pji"/>
            </w:pPr>
            <w:r>
              <w:t xml:space="preserve">Несибкулов Е.Б, </w:t>
            </w:r>
          </w:p>
          <w:p w:rsidR="008A11FD" w:rsidRDefault="00D30BF3">
            <w:pPr>
              <w:pStyle w:val="pji"/>
            </w:pPr>
            <w:r>
              <w:t>вице-министр финансов РК</w:t>
            </w:r>
          </w:p>
          <w:p w:rsidR="008A11FD" w:rsidRDefault="00D30BF3">
            <w:pPr>
              <w:pStyle w:val="pji"/>
            </w:pPr>
            <w:r>
              <w:t>Султангазиев М.Е.</w:t>
            </w:r>
          </w:p>
          <w:p w:rsidR="008A11FD" w:rsidRDefault="00D30BF3">
            <w:pPr>
              <w:pStyle w:val="pji"/>
            </w:pPr>
            <w:r>
              <w:t>председатель КГ</w:t>
            </w:r>
            <w:r>
              <w:lastRenderedPageBreak/>
              <w:t xml:space="preserve">Д МФ РК </w:t>
            </w:r>
          </w:p>
          <w:p w:rsidR="008A11FD" w:rsidRDefault="00D30BF3">
            <w:pPr>
              <w:pStyle w:val="pji"/>
            </w:pPr>
            <w:r>
              <w:t xml:space="preserve">Алтынбаев А.С., </w:t>
            </w:r>
          </w:p>
          <w:p w:rsidR="008A11FD" w:rsidRDefault="00D30BF3">
            <w:pPr>
              <w:pStyle w:val="pji"/>
            </w:pPr>
            <w:r>
              <w:t>вице-министр индустрии и инфраструктурного развития РК Камалиев Б.С.</w:t>
            </w:r>
          </w:p>
          <w:p w:rsidR="008A11FD" w:rsidRDefault="00D30BF3">
            <w:pPr>
              <w:pStyle w:val="pji"/>
            </w:pPr>
            <w:r>
              <w:t xml:space="preserve">директор ДТПИ МИИР РК. </w:t>
            </w:r>
          </w:p>
          <w:p w:rsidR="008A11FD" w:rsidRDefault="00D30BF3">
            <w:pPr>
              <w:pStyle w:val="pji"/>
            </w:pPr>
            <w:r>
              <w:t>Башимов С.А.,</w:t>
            </w:r>
          </w:p>
          <w:p w:rsidR="008A11FD" w:rsidRDefault="00D30BF3">
            <w:pPr>
              <w:pStyle w:val="pji"/>
            </w:pPr>
            <w:r>
              <w:t>заместители акимов Алматинской, Жамбылской, Туркестанской, Западно-Казахстанской, Мангистауской, Северо-Казахстанской областей, МФЦА (по согласованию), АО НК «КТЖ» (по согласованию)</w:t>
            </w:r>
          </w:p>
        </w:tc>
        <w:tc>
          <w:tcPr>
            <w:tcW w:w="13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lastRenderedPageBreak/>
              <w:t>2022</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 ед.</w:t>
            </w:r>
          </w:p>
        </w:tc>
        <w:tc>
          <w:tcPr>
            <w:tcW w:w="85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lastRenderedPageBreak/>
              <w:t>Мероприятие 4.</w:t>
            </w:r>
          </w:p>
          <w:p w:rsidR="008A11FD" w:rsidRDefault="00D30BF3">
            <w:pPr>
              <w:pStyle w:val="pji"/>
            </w:pPr>
            <w:r>
              <w:t>Создание/модернизация центров трансграничной торговли</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торговли и интеграции РК Торебаев К.К.</w:t>
            </w:r>
          </w:p>
          <w:p w:rsidR="008A11FD" w:rsidRDefault="00D30BF3">
            <w:pPr>
              <w:pStyle w:val="pji"/>
            </w:pPr>
            <w:r>
              <w:t>директор ДПЭ МТИ Баштай Ө.Қ.</w:t>
            </w:r>
          </w:p>
        </w:tc>
        <w:tc>
          <w:tcPr>
            <w:tcW w:w="13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2025 </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85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3,0 ед.</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 ед.</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 ед.</w:t>
            </w:r>
          </w:p>
        </w:tc>
        <w:tc>
          <w:tcPr>
            <w:tcW w:w="25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5,0 ед.</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создание постоянных рабочих мест</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торговли и интеграции РК Казанбаев Е.К.</w:t>
            </w:r>
          </w:p>
        </w:tc>
        <w:tc>
          <w:tcPr>
            <w:tcW w:w="13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9,5 тыс.чел.</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9,52 тыс.</w:t>
            </w:r>
          </w:p>
          <w:p w:rsidR="008A11FD" w:rsidRDefault="00D30BF3">
            <w:pPr>
              <w:pStyle w:val="pji"/>
            </w:pPr>
            <w:r>
              <w:rPr>
                <w:lang w:val="en-US"/>
              </w:rPr>
              <w:t>чел.</w:t>
            </w:r>
          </w:p>
        </w:tc>
        <w:tc>
          <w:tcPr>
            <w:tcW w:w="85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12,53 тыс.</w:t>
            </w:r>
          </w:p>
          <w:p w:rsidR="008A11FD" w:rsidRDefault="00D30BF3">
            <w:pPr>
              <w:pStyle w:val="pji"/>
            </w:pPr>
            <w:r>
              <w:rPr>
                <w:lang w:val="en-US"/>
              </w:rPr>
              <w:t>чел.</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12,95 тыс.</w:t>
            </w:r>
          </w:p>
          <w:p w:rsidR="008A11FD" w:rsidRDefault="00D30BF3">
            <w:pPr>
              <w:pStyle w:val="pji"/>
            </w:pPr>
            <w:r>
              <w:rPr>
                <w:lang w:val="en-US"/>
              </w:rPr>
              <w:t>чел.</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18,01 тыс.</w:t>
            </w:r>
          </w:p>
          <w:p w:rsidR="008A11FD" w:rsidRDefault="00D30BF3">
            <w:pPr>
              <w:pStyle w:val="pji"/>
            </w:pPr>
            <w:r>
              <w:rPr>
                <w:lang w:val="en-US"/>
              </w:rPr>
              <w:t>чел.</w:t>
            </w:r>
          </w:p>
        </w:tc>
        <w:tc>
          <w:tcPr>
            <w:tcW w:w="25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62,51 тыс.</w:t>
            </w:r>
          </w:p>
          <w:p w:rsidR="008A11FD" w:rsidRDefault="00D30BF3">
            <w:pPr>
              <w:pStyle w:val="pji"/>
            </w:pPr>
            <w:r>
              <w:rPr>
                <w:lang w:val="en-US"/>
              </w:rPr>
              <w:t>чел.</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создание временных рабочих мест</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торговли и интеграции РК Казанбаев Е.К.</w:t>
            </w:r>
          </w:p>
        </w:tc>
        <w:tc>
          <w:tcPr>
            <w:tcW w:w="13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44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0,22 тыс.</w:t>
            </w:r>
          </w:p>
          <w:p w:rsidR="008A11FD" w:rsidRDefault="00D30BF3">
            <w:pPr>
              <w:pStyle w:val="pji"/>
            </w:pPr>
            <w:r>
              <w:rPr>
                <w:lang w:val="en-US"/>
              </w:rPr>
              <w:t>чел.</w:t>
            </w:r>
          </w:p>
        </w:tc>
        <w:tc>
          <w:tcPr>
            <w:tcW w:w="56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0,46 тыс.</w:t>
            </w:r>
          </w:p>
          <w:p w:rsidR="008A11FD" w:rsidRDefault="00D30BF3">
            <w:pPr>
              <w:pStyle w:val="pji"/>
            </w:pPr>
            <w:r>
              <w:rPr>
                <w:lang w:val="en-US"/>
              </w:rPr>
              <w:t>чел.</w:t>
            </w:r>
          </w:p>
        </w:tc>
        <w:tc>
          <w:tcPr>
            <w:tcW w:w="85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0,68 тыс.</w:t>
            </w:r>
          </w:p>
          <w:p w:rsidR="008A11FD" w:rsidRDefault="00D30BF3">
            <w:pPr>
              <w:pStyle w:val="pji"/>
            </w:pPr>
            <w:r>
              <w:rPr>
                <w:lang w:val="en-US"/>
              </w:rPr>
              <w:t>чел.</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0,86 тыс.</w:t>
            </w:r>
          </w:p>
          <w:p w:rsidR="008A11FD" w:rsidRDefault="00D30BF3">
            <w:pPr>
              <w:pStyle w:val="pji"/>
            </w:pPr>
            <w:r>
              <w:rPr>
                <w:lang w:val="en-US"/>
              </w:rPr>
              <w:t>чел.</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0,4 </w:t>
            </w:r>
          </w:p>
          <w:p w:rsidR="008A11FD" w:rsidRDefault="00D30BF3">
            <w:pPr>
              <w:pStyle w:val="pji"/>
            </w:pPr>
            <w:r>
              <w:rPr>
                <w:lang w:val="en-US"/>
              </w:rPr>
              <w:t>тыс.</w:t>
            </w:r>
          </w:p>
          <w:p w:rsidR="008A11FD" w:rsidRDefault="00D30BF3">
            <w:pPr>
              <w:pStyle w:val="pji"/>
            </w:pPr>
            <w:r>
              <w:rPr>
                <w:lang w:val="en-US"/>
              </w:rPr>
              <w:t>чел.</w:t>
            </w:r>
          </w:p>
        </w:tc>
        <w:tc>
          <w:tcPr>
            <w:tcW w:w="25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2,62 тыс.</w:t>
            </w:r>
          </w:p>
          <w:p w:rsidR="008A11FD" w:rsidRDefault="00D30BF3">
            <w:pPr>
              <w:pStyle w:val="pji"/>
            </w:pPr>
            <w:r>
              <w:rPr>
                <w:lang w:val="en-US"/>
              </w:rPr>
              <w:t>чел.</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4998" w:type="pct"/>
            <w:gridSpan w:val="2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Стратегические показатели, показатели вышестоящих документов Системы государственного планирования:</w:t>
            </w:r>
          </w:p>
          <w:p w:rsidR="008A11FD" w:rsidRDefault="00D30BF3">
            <w:pPr>
              <w:pStyle w:val="pji"/>
            </w:pPr>
            <w:r>
              <w:t>1. Доля туризма в общем объеме ВВП не менее 8% к 2025 году;</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Задача № 1. Создание благоприятных условий для развития туризма</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вице-министр культуры и спорта РК Дауешов Н.М., </w:t>
            </w:r>
          </w:p>
          <w:p w:rsidR="008A11FD" w:rsidRDefault="00D30BF3">
            <w:pPr>
              <w:pStyle w:val="pji"/>
            </w:pPr>
            <w:r>
              <w:t xml:space="preserve">акимы областей и городов </w:t>
            </w:r>
          </w:p>
          <w:p w:rsidR="008A11FD" w:rsidRDefault="00D30BF3">
            <w:pPr>
              <w:pStyle w:val="pji"/>
            </w:pPr>
            <w:r>
              <w:t xml:space="preserve">Нур-Султана, Алматы, Шымкента, председатель </w:t>
            </w:r>
          </w:p>
          <w:p w:rsidR="008A11FD" w:rsidRDefault="00D30BF3">
            <w:pPr>
              <w:pStyle w:val="pji"/>
            </w:pPr>
            <w:r>
              <w:t xml:space="preserve">Правления </w:t>
            </w:r>
          </w:p>
          <w:p w:rsidR="008A11FD" w:rsidRDefault="00D30BF3">
            <w:pPr>
              <w:pStyle w:val="pji"/>
            </w:pPr>
            <w:r>
              <w:t>АО «НК «</w:t>
            </w:r>
            <w:r>
              <w:rPr>
                <w:lang w:val="en-US"/>
              </w:rPr>
              <w:t>Kazakh Tourism</w:t>
            </w:r>
            <w:r>
              <w:t xml:space="preserve">» Еркинбаев Е.М. </w:t>
            </w:r>
          </w:p>
          <w:p w:rsidR="008A11FD" w:rsidRDefault="00D30BF3">
            <w:pPr>
              <w:pStyle w:val="pji"/>
            </w:pPr>
            <w:r>
              <w:rPr>
                <w:lang w:val="en-US"/>
              </w:rPr>
              <w:t>(по согласованию)</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913 245 000,0</w:t>
            </w:r>
          </w:p>
          <w:p w:rsidR="008A11FD" w:rsidRDefault="00D30BF3">
            <w:pPr>
              <w:pStyle w:val="pji"/>
            </w:pPr>
            <w:r>
              <w:rPr>
                <w:lang w:val="en-US"/>
              </w:rPr>
              <w:t>тыс. тг.</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0,0</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1 095 821 000,0</w:t>
            </w:r>
          </w:p>
          <w:p w:rsidR="008A11FD" w:rsidRDefault="00D30BF3">
            <w:pPr>
              <w:pStyle w:val="pji"/>
            </w:pPr>
            <w:r>
              <w:rPr>
                <w:lang w:val="en-US"/>
              </w:rPr>
              <w:t>тыс. тг.</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1 354 334 000,0 </w:t>
            </w:r>
          </w:p>
          <w:p w:rsidR="008A11FD" w:rsidRDefault="00D30BF3">
            <w:pPr>
              <w:pStyle w:val="pji"/>
            </w:pPr>
            <w:r>
              <w:rPr>
                <w:lang w:val="en-US"/>
              </w:rPr>
              <w:t>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1 658 </w:t>
            </w:r>
          </w:p>
          <w:p w:rsidR="008A11FD" w:rsidRDefault="00D30BF3">
            <w:pPr>
              <w:pStyle w:val="pji"/>
            </w:pPr>
            <w:r>
              <w:rPr>
                <w:lang w:val="en-US"/>
              </w:rPr>
              <w:t>602 000,0</w:t>
            </w:r>
          </w:p>
          <w:p w:rsidR="008A11FD" w:rsidRDefault="00D30BF3">
            <w:pPr>
              <w:pStyle w:val="pji"/>
            </w:pPr>
            <w:r>
              <w:rPr>
                <w:lang w:val="en-US"/>
              </w:rPr>
              <w:t>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2 019 </w:t>
            </w:r>
          </w:p>
          <w:p w:rsidR="008A11FD" w:rsidRDefault="00D30BF3">
            <w:pPr>
              <w:pStyle w:val="pji"/>
            </w:pPr>
            <w:r>
              <w:rPr>
                <w:lang w:val="en-US"/>
              </w:rPr>
              <w:t>259 000,0</w:t>
            </w:r>
          </w:p>
          <w:p w:rsidR="008A11FD" w:rsidRDefault="00D30BF3">
            <w:pPr>
              <w:pStyle w:val="pji"/>
            </w:pPr>
            <w:r>
              <w:rPr>
                <w:lang w:val="en-US"/>
              </w:rPr>
              <w:t>тыс. тг.</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7 041 261 000,0</w:t>
            </w:r>
          </w:p>
          <w:p w:rsidR="008A11FD" w:rsidRDefault="00D30BF3">
            <w:pPr>
              <w:pStyle w:val="pji"/>
            </w:pPr>
            <w:r>
              <w:rPr>
                <w:lang w:val="en-US"/>
              </w:rPr>
              <w:t>тыс. тг.</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122 261 000,0</w:t>
            </w:r>
          </w:p>
          <w:p w:rsidR="008A11FD" w:rsidRDefault="00D30BF3">
            <w:pPr>
              <w:pStyle w:val="pji"/>
            </w:pPr>
            <w:r>
              <w:rPr>
                <w:lang w:val="en-US"/>
              </w:rPr>
              <w:t>тыс. тг.</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0,0</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6 919 000 000,0</w:t>
            </w:r>
          </w:p>
          <w:p w:rsidR="008A11FD" w:rsidRDefault="00D30BF3">
            <w:pPr>
              <w:pStyle w:val="pji"/>
            </w:pPr>
            <w:r>
              <w:rPr>
                <w:lang w:val="en-US"/>
              </w:rPr>
              <w:t>тыс. тг.</w:t>
            </w:r>
          </w:p>
        </w:tc>
      </w:tr>
      <w:tr w:rsidR="008A11FD">
        <w:trPr>
          <w:trHeight w:val="30"/>
        </w:trPr>
        <w:tc>
          <w:tcPr>
            <w:tcW w:w="718"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Показатель 1 Увеличение количества внутренних туристов </w:t>
            </w:r>
          </w:p>
        </w:tc>
        <w:tc>
          <w:tcPr>
            <w:tcW w:w="36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культуры и спорта РК Дауешов Н.М.,</w:t>
            </w:r>
          </w:p>
          <w:p w:rsidR="008A11FD" w:rsidRDefault="00D30BF3">
            <w:pPr>
              <w:pStyle w:val="pji"/>
            </w:pPr>
            <w:r>
              <w:t xml:space="preserve">акимы областей и городов </w:t>
            </w:r>
          </w:p>
          <w:p w:rsidR="008A11FD" w:rsidRDefault="00D30BF3">
            <w:pPr>
              <w:pStyle w:val="pji"/>
            </w:pPr>
            <w:r>
              <w:t>Нур-Султана, Алматы, Шымкента,</w:t>
            </w:r>
          </w:p>
          <w:p w:rsidR="008A11FD" w:rsidRDefault="00D30BF3">
            <w:pPr>
              <w:pStyle w:val="pji"/>
            </w:pPr>
            <w:r>
              <w:t>председатель Правления АО «НК «</w:t>
            </w:r>
            <w:r>
              <w:rPr>
                <w:lang w:val="en-US"/>
              </w:rPr>
              <w:t>Kazakh Tourism</w:t>
            </w:r>
            <w:r>
              <w:t xml:space="preserve">» Еркинбаев Е.М. </w:t>
            </w:r>
          </w:p>
          <w:p w:rsidR="008A11FD" w:rsidRDefault="00D30BF3">
            <w:pPr>
              <w:pStyle w:val="pji"/>
            </w:pPr>
            <w:r>
              <w:rPr>
                <w:lang w:val="en-US"/>
              </w:rPr>
              <w:t>(по согласованию)</w:t>
            </w:r>
          </w:p>
        </w:tc>
        <w:tc>
          <w:tcPr>
            <w:tcW w:w="243"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4,5 млн.</w:t>
            </w:r>
          </w:p>
          <w:p w:rsidR="008A11FD" w:rsidRDefault="00D30BF3">
            <w:pPr>
              <w:pStyle w:val="pji"/>
            </w:pPr>
            <w:r>
              <w:rPr>
                <w:lang w:val="en-US"/>
              </w:rPr>
              <w:t>чел.</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5,3 млн.</w:t>
            </w:r>
          </w:p>
          <w:p w:rsidR="008A11FD" w:rsidRDefault="00D30BF3">
            <w:pPr>
              <w:pStyle w:val="pji"/>
            </w:pPr>
            <w:r>
              <w:rPr>
                <w:lang w:val="en-US"/>
              </w:rPr>
              <w:t>чел.</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151%</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6,0 млн.</w:t>
            </w:r>
          </w:p>
          <w:p w:rsidR="008A11FD" w:rsidRDefault="00D30BF3">
            <w:pPr>
              <w:pStyle w:val="pji"/>
            </w:pPr>
            <w:r>
              <w:rPr>
                <w:lang w:val="en-US"/>
              </w:rPr>
              <w:t>чел.</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6,6 млн.</w:t>
            </w:r>
          </w:p>
          <w:p w:rsidR="008A11FD" w:rsidRDefault="00D30BF3">
            <w:pPr>
              <w:pStyle w:val="pji"/>
            </w:pPr>
            <w:r>
              <w:rPr>
                <w:lang w:val="en-US"/>
              </w:rPr>
              <w:t>чел.</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7,3 млн.</w:t>
            </w:r>
          </w:p>
          <w:p w:rsidR="008A11FD" w:rsidRDefault="00D30BF3">
            <w:pPr>
              <w:pStyle w:val="pji"/>
            </w:pPr>
            <w:r>
              <w:rPr>
                <w:lang w:val="en-US"/>
              </w:rPr>
              <w:t>чел.</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8,0 млн.</w:t>
            </w:r>
          </w:p>
          <w:p w:rsidR="008A11FD" w:rsidRDefault="00D30BF3">
            <w:pPr>
              <w:pStyle w:val="pji"/>
            </w:pPr>
            <w:r>
              <w:rPr>
                <w:lang w:val="en-US"/>
              </w:rPr>
              <w:t>чел.</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r>
      <w:tr w:rsidR="008A11FD">
        <w:trPr>
          <w:trHeight w:val="30"/>
        </w:trPr>
        <w:tc>
          <w:tcPr>
            <w:tcW w:w="0" w:type="auto"/>
            <w:gridSpan w:val="2"/>
            <w:vMerge/>
            <w:tcBorders>
              <w:top w:val="nil"/>
              <w:left w:val="single" w:sz="8" w:space="0" w:color="auto"/>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0" w:type="auto"/>
            <w:gridSpan w:val="2"/>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p w:rsidR="008A11FD" w:rsidRDefault="00D30BF3">
            <w:pPr>
              <w:pStyle w:val="pji"/>
            </w:pPr>
            <w:r>
              <w:rPr>
                <w:lang w:val="en-US"/>
              </w:rPr>
              <w:t> </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783 000,0</w:t>
            </w:r>
          </w:p>
          <w:p w:rsidR="008A11FD" w:rsidRDefault="00D30BF3">
            <w:pPr>
              <w:pStyle w:val="pji"/>
            </w:pPr>
            <w:r>
              <w:rPr>
                <w:lang w:val="en-US"/>
              </w:rPr>
              <w:t>тыс. тг.</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5 666 000,0</w:t>
            </w:r>
          </w:p>
          <w:p w:rsidR="008A11FD" w:rsidRDefault="00D30BF3">
            <w:pPr>
              <w:pStyle w:val="pji"/>
            </w:pPr>
            <w:r>
              <w:rPr>
                <w:lang w:val="en-US"/>
              </w:rPr>
              <w:t>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5 673</w:t>
            </w:r>
          </w:p>
          <w:p w:rsidR="008A11FD" w:rsidRDefault="00D30BF3">
            <w:pPr>
              <w:pStyle w:val="pji"/>
            </w:pPr>
            <w:r>
              <w:rPr>
                <w:lang w:val="en-US"/>
              </w:rPr>
              <w:t> 000,0</w:t>
            </w:r>
          </w:p>
          <w:p w:rsidR="008A11FD" w:rsidRDefault="00D30BF3">
            <w:pPr>
              <w:pStyle w:val="pji"/>
            </w:pPr>
            <w:r>
              <w:rPr>
                <w:lang w:val="en-US"/>
              </w:rPr>
              <w:t>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5 676 000,0</w:t>
            </w:r>
          </w:p>
          <w:p w:rsidR="008A11FD" w:rsidRDefault="00D30BF3">
            <w:pPr>
              <w:pStyle w:val="pji"/>
            </w:pPr>
            <w:r>
              <w:rPr>
                <w:lang w:val="en-US"/>
              </w:rPr>
              <w:t>тыс. тг.</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17 798 000,0</w:t>
            </w:r>
          </w:p>
          <w:p w:rsidR="008A11FD" w:rsidRDefault="00D30BF3">
            <w:pPr>
              <w:pStyle w:val="pji"/>
            </w:pPr>
            <w:r>
              <w:rPr>
                <w:lang w:val="en-US"/>
              </w:rPr>
              <w:t>тыс. тг.</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17 798 000,0</w:t>
            </w:r>
          </w:p>
          <w:p w:rsidR="008A11FD" w:rsidRDefault="00D30BF3">
            <w:pPr>
              <w:pStyle w:val="pji"/>
            </w:pPr>
            <w:r>
              <w:rPr>
                <w:lang w:val="en-US"/>
              </w:rPr>
              <w:t>тыс. тг.</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Мероприятие 1. Субсидирование стоимости билета, включенного в туристский продукт, при воздушной перевозке несовершеннолетних пассажиров на территории Республики Казахстан</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культуры и спорта РК Дауешов Н.М., и.о. председателя КИТ МКС Сакенов А.М., председатель Правления АО «НК «</w:t>
            </w:r>
            <w:r>
              <w:rPr>
                <w:lang w:val="en-US"/>
              </w:rPr>
              <w:t>Kazakh Tourism</w:t>
            </w:r>
            <w:r>
              <w:t xml:space="preserve">» Еркинбаев Е.М. </w:t>
            </w:r>
          </w:p>
          <w:p w:rsidR="008A11FD" w:rsidRDefault="00D30BF3">
            <w:pPr>
              <w:pStyle w:val="pji"/>
            </w:pPr>
            <w:r>
              <w:rPr>
                <w:lang w:val="en-US"/>
              </w:rPr>
              <w:t>(по согласованию)</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357 000,0</w:t>
            </w:r>
          </w:p>
          <w:p w:rsidR="008A11FD" w:rsidRDefault="00D30BF3">
            <w:pPr>
              <w:pStyle w:val="pji"/>
            </w:pPr>
            <w:r>
              <w:rPr>
                <w:lang w:val="en-US"/>
              </w:rPr>
              <w:t>тыс. тг.</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5 234 </w:t>
            </w:r>
          </w:p>
          <w:p w:rsidR="008A11FD" w:rsidRDefault="00D30BF3">
            <w:pPr>
              <w:pStyle w:val="pji"/>
            </w:pPr>
            <w:r>
              <w:rPr>
                <w:lang w:val="en-US"/>
              </w:rPr>
              <w:t>000,0</w:t>
            </w:r>
          </w:p>
          <w:p w:rsidR="008A11FD" w:rsidRDefault="00D30BF3">
            <w:pPr>
              <w:pStyle w:val="pji"/>
            </w:pPr>
            <w:r>
              <w:rPr>
                <w:lang w:val="en-US"/>
              </w:rPr>
              <w:t>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5 241 </w:t>
            </w:r>
          </w:p>
          <w:p w:rsidR="008A11FD" w:rsidRDefault="00D30BF3">
            <w:pPr>
              <w:pStyle w:val="pji"/>
            </w:pPr>
            <w:r>
              <w:rPr>
                <w:lang w:val="en-US"/>
              </w:rPr>
              <w:t>000,0</w:t>
            </w:r>
          </w:p>
          <w:p w:rsidR="008A11FD" w:rsidRDefault="00D30BF3">
            <w:pPr>
              <w:pStyle w:val="pji"/>
            </w:pPr>
            <w:r>
              <w:rPr>
                <w:lang w:val="en-US"/>
              </w:rPr>
              <w:t>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5 244</w:t>
            </w:r>
          </w:p>
          <w:p w:rsidR="008A11FD" w:rsidRDefault="00D30BF3">
            <w:pPr>
              <w:pStyle w:val="pji"/>
            </w:pPr>
            <w:r>
              <w:rPr>
                <w:lang w:val="en-US"/>
              </w:rPr>
              <w:t> 000,0</w:t>
            </w:r>
          </w:p>
          <w:p w:rsidR="008A11FD" w:rsidRDefault="00D30BF3">
            <w:pPr>
              <w:pStyle w:val="pji"/>
            </w:pPr>
            <w:r>
              <w:rPr>
                <w:lang w:val="en-US"/>
              </w:rPr>
              <w:t>тыс. тг.</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16 076</w:t>
            </w:r>
          </w:p>
          <w:p w:rsidR="008A11FD" w:rsidRDefault="00D30BF3">
            <w:pPr>
              <w:pStyle w:val="pji"/>
            </w:pPr>
            <w:r>
              <w:rPr>
                <w:lang w:val="en-US"/>
              </w:rPr>
              <w:t>000,0</w:t>
            </w:r>
          </w:p>
          <w:p w:rsidR="008A11FD" w:rsidRDefault="00D30BF3">
            <w:pPr>
              <w:pStyle w:val="pji"/>
            </w:pPr>
            <w:r>
              <w:rPr>
                <w:lang w:val="en-US"/>
              </w:rPr>
              <w:t>тыс. тг.</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16 076 </w:t>
            </w:r>
          </w:p>
          <w:p w:rsidR="008A11FD" w:rsidRDefault="00D30BF3">
            <w:pPr>
              <w:pStyle w:val="pji"/>
            </w:pPr>
            <w:r>
              <w:rPr>
                <w:lang w:val="en-US"/>
              </w:rPr>
              <w:t>000,0</w:t>
            </w:r>
          </w:p>
          <w:p w:rsidR="008A11FD" w:rsidRDefault="00D30BF3">
            <w:pPr>
              <w:pStyle w:val="pji"/>
            </w:pPr>
            <w:r>
              <w:rPr>
                <w:lang w:val="en-US"/>
              </w:rPr>
              <w:t>тыс. тг.</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Мероприятие 2. Возмещение части затрат субъектов предпринимательства по строительству объектов придорожного сервиса</w:t>
            </w:r>
          </w:p>
          <w:p w:rsidR="008A11FD" w:rsidRDefault="00D30BF3">
            <w:pPr>
              <w:pStyle w:val="pji"/>
            </w:pPr>
            <w:r>
              <w:t>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культуры и спорта РК Дауешов Н.М., и.о. председателя КИТ МКС Сакенов А.М.,</w:t>
            </w:r>
          </w:p>
          <w:p w:rsidR="008A11FD" w:rsidRDefault="00D30BF3">
            <w:pPr>
              <w:pStyle w:val="pji"/>
            </w:pPr>
            <w:r>
              <w:t xml:space="preserve">председатель КАД МИИР </w:t>
            </w:r>
          </w:p>
          <w:p w:rsidR="008A11FD" w:rsidRDefault="00D30BF3">
            <w:pPr>
              <w:pStyle w:val="pji"/>
            </w:pPr>
            <w:r>
              <w:t>Абдулин Т.Т.,</w:t>
            </w:r>
          </w:p>
          <w:p w:rsidR="008A11FD" w:rsidRDefault="00D30BF3">
            <w:pPr>
              <w:pStyle w:val="pji"/>
            </w:pPr>
            <w:r>
              <w:t> заместители акимов областей и городов Нур-Султана, Алматы, Шымкента,</w:t>
            </w:r>
          </w:p>
          <w:p w:rsidR="008A11FD" w:rsidRDefault="00D30BF3">
            <w:pPr>
              <w:pStyle w:val="pji"/>
            </w:pPr>
            <w:r>
              <w:t xml:space="preserve">заместитель председателя Правления </w:t>
            </w:r>
          </w:p>
          <w:p w:rsidR="008A11FD" w:rsidRDefault="00D30BF3">
            <w:pPr>
              <w:pStyle w:val="pji"/>
            </w:pPr>
            <w:r>
              <w:t>АО НК «КазАвтоЖол» Смагулов Т.Н.</w:t>
            </w:r>
          </w:p>
          <w:p w:rsidR="008A11FD" w:rsidRDefault="00D30BF3">
            <w:pPr>
              <w:pStyle w:val="pji"/>
            </w:pPr>
            <w:r>
              <w:t>(по согласованию)</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247 </w:t>
            </w:r>
          </w:p>
          <w:p w:rsidR="008A11FD" w:rsidRDefault="00D30BF3">
            <w:pPr>
              <w:pStyle w:val="pji"/>
            </w:pPr>
            <w:r>
              <w:rPr>
                <w:lang w:val="en-US"/>
              </w:rPr>
              <w:t>000,0</w:t>
            </w:r>
          </w:p>
          <w:p w:rsidR="008A11FD" w:rsidRDefault="00D30BF3">
            <w:pPr>
              <w:pStyle w:val="pji"/>
            </w:pPr>
            <w:r>
              <w:rPr>
                <w:lang w:val="en-US"/>
              </w:rPr>
              <w:t>тыс. тг.</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247 </w:t>
            </w:r>
          </w:p>
          <w:p w:rsidR="008A11FD" w:rsidRDefault="00D30BF3">
            <w:pPr>
              <w:pStyle w:val="pji"/>
            </w:pPr>
            <w:r>
              <w:rPr>
                <w:lang w:val="en-US"/>
              </w:rPr>
              <w:t>000,0</w:t>
            </w:r>
          </w:p>
          <w:p w:rsidR="008A11FD" w:rsidRDefault="00D30BF3">
            <w:pPr>
              <w:pStyle w:val="pji"/>
            </w:pPr>
            <w:r>
              <w:rPr>
                <w:lang w:val="en-US"/>
              </w:rPr>
              <w:t>тыс. тг.</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247 </w:t>
            </w:r>
          </w:p>
          <w:p w:rsidR="008A11FD" w:rsidRDefault="00D30BF3">
            <w:pPr>
              <w:pStyle w:val="pji"/>
            </w:pPr>
            <w:r>
              <w:rPr>
                <w:lang w:val="en-US"/>
              </w:rPr>
              <w:t>000,0</w:t>
            </w:r>
          </w:p>
          <w:p w:rsidR="008A11FD" w:rsidRDefault="00D30BF3">
            <w:pPr>
              <w:pStyle w:val="pji"/>
            </w:pPr>
            <w:r>
              <w:rPr>
                <w:lang w:val="en-US"/>
              </w:rPr>
              <w:t>тыс. тг.</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Мероприятие 3. Субсидирование затрат по содержанию санитарно-гигиенических узлов</w:t>
            </w:r>
          </w:p>
          <w:p w:rsidR="008A11FD" w:rsidRDefault="00D30BF3">
            <w:pPr>
              <w:pStyle w:val="pji"/>
            </w:pPr>
            <w:r>
              <w:t>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вице-министр культуры и спорта РК Дауешов Н.М., </w:t>
            </w:r>
          </w:p>
          <w:p w:rsidR="008A11FD" w:rsidRDefault="00D30BF3">
            <w:pPr>
              <w:pStyle w:val="pji"/>
            </w:pPr>
            <w:r>
              <w:t>и.о. председателя КИТ МКС Сакенов А.М.,</w:t>
            </w:r>
          </w:p>
          <w:p w:rsidR="008A11FD" w:rsidRDefault="00D30BF3">
            <w:pPr>
              <w:pStyle w:val="pji"/>
            </w:pPr>
            <w:r>
              <w:t xml:space="preserve">заместители акимов областей и городов </w:t>
            </w:r>
          </w:p>
          <w:p w:rsidR="008A11FD" w:rsidRDefault="00D30BF3">
            <w:pPr>
              <w:pStyle w:val="pji"/>
            </w:pPr>
            <w:r>
              <w:t>Нур-Султана, Алматы, Шымкента,</w:t>
            </w:r>
          </w:p>
          <w:p w:rsidR="008A11FD" w:rsidRDefault="00D30BF3">
            <w:pPr>
              <w:pStyle w:val="pji"/>
            </w:pPr>
            <w:r>
              <w:t>заместитель председателя КЛХиЖМ МЭГПР РК</w:t>
            </w:r>
          </w:p>
          <w:p w:rsidR="008A11FD" w:rsidRDefault="00D30BF3">
            <w:pPr>
              <w:pStyle w:val="pji"/>
            </w:pPr>
            <w:r>
              <w:t>Тургамбаев Д.Г,</w:t>
            </w:r>
          </w:p>
          <w:p w:rsidR="008A11FD" w:rsidRDefault="00D30BF3">
            <w:pPr>
              <w:pStyle w:val="pji"/>
            </w:pPr>
            <w:r>
              <w:t>председатель КДСиЖКХ МИИР РК</w:t>
            </w:r>
          </w:p>
          <w:p w:rsidR="008A11FD" w:rsidRDefault="00D30BF3">
            <w:pPr>
              <w:pStyle w:val="pji"/>
            </w:pPr>
            <w:r>
              <w:t>Карагойшин Т.Д.,</w:t>
            </w:r>
          </w:p>
          <w:p w:rsidR="008A11FD" w:rsidRDefault="00D30BF3">
            <w:pPr>
              <w:pStyle w:val="pji"/>
            </w:pPr>
            <w:r>
              <w:t>председатель КАД МИИР РК</w:t>
            </w:r>
          </w:p>
          <w:p w:rsidR="008A11FD" w:rsidRDefault="00D30BF3">
            <w:pPr>
              <w:pStyle w:val="pji"/>
            </w:pPr>
            <w:r>
              <w:t>Абдулин Т.Т.,</w:t>
            </w:r>
          </w:p>
          <w:p w:rsidR="008A11FD" w:rsidRDefault="00D30BF3">
            <w:pPr>
              <w:pStyle w:val="pji"/>
            </w:pPr>
            <w:r>
              <w:t xml:space="preserve">заместитель председателя Правления АО «НК «КазАвтоЖол» Смагулов Т.Н. </w:t>
            </w:r>
          </w:p>
          <w:p w:rsidR="008A11FD" w:rsidRDefault="00D30BF3">
            <w:pPr>
              <w:pStyle w:val="pji"/>
            </w:pPr>
            <w:r>
              <w:rPr>
                <w:lang w:val="en-US"/>
              </w:rPr>
              <w:t>(по согласованию)</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179 000,0</w:t>
            </w:r>
          </w:p>
          <w:p w:rsidR="008A11FD" w:rsidRDefault="00D30BF3">
            <w:pPr>
              <w:pStyle w:val="pji"/>
            </w:pPr>
            <w:r>
              <w:rPr>
                <w:lang w:val="en-US"/>
              </w:rPr>
              <w:t>тыс. тг.</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432 000,0</w:t>
            </w:r>
          </w:p>
          <w:p w:rsidR="008A11FD" w:rsidRDefault="00D30BF3">
            <w:pPr>
              <w:pStyle w:val="pji"/>
            </w:pPr>
            <w:r>
              <w:rPr>
                <w:lang w:val="en-US"/>
              </w:rPr>
              <w:t>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432 000,0</w:t>
            </w:r>
          </w:p>
          <w:p w:rsidR="008A11FD" w:rsidRDefault="00D30BF3">
            <w:pPr>
              <w:pStyle w:val="pji"/>
            </w:pPr>
            <w:r>
              <w:rPr>
                <w:lang w:val="en-US"/>
              </w:rPr>
              <w:t>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432 000,0</w:t>
            </w:r>
          </w:p>
          <w:p w:rsidR="008A11FD" w:rsidRDefault="00D30BF3">
            <w:pPr>
              <w:pStyle w:val="pji"/>
            </w:pPr>
            <w:r>
              <w:rPr>
                <w:lang w:val="en-US"/>
              </w:rPr>
              <w:t>тыс. тг.</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1 475 000,0</w:t>
            </w:r>
          </w:p>
          <w:p w:rsidR="008A11FD" w:rsidRDefault="00D30BF3">
            <w:pPr>
              <w:pStyle w:val="pji"/>
            </w:pPr>
            <w:r>
              <w:rPr>
                <w:lang w:val="en-US"/>
              </w:rPr>
              <w:t>тыс. тг.</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1 475 000,0</w:t>
            </w:r>
          </w:p>
          <w:p w:rsidR="008A11FD" w:rsidRDefault="00D30BF3">
            <w:pPr>
              <w:pStyle w:val="pji"/>
            </w:pPr>
            <w:r>
              <w:rPr>
                <w:lang w:val="en-US"/>
              </w:rPr>
              <w:t>тыс. тг.</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r>
      <w:tr w:rsidR="008A11FD">
        <w:trPr>
          <w:trHeight w:val="30"/>
        </w:trPr>
        <w:tc>
          <w:tcPr>
            <w:tcW w:w="718"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2 Увеличение количества въездных туристов</w:t>
            </w:r>
          </w:p>
        </w:tc>
        <w:tc>
          <w:tcPr>
            <w:tcW w:w="36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культуры и спорта РК Дауешов Н.М.,</w:t>
            </w:r>
          </w:p>
          <w:p w:rsidR="008A11FD" w:rsidRDefault="00D30BF3">
            <w:pPr>
              <w:pStyle w:val="pji"/>
            </w:pPr>
            <w:r>
              <w:t xml:space="preserve"> акимы областей и городов </w:t>
            </w:r>
          </w:p>
          <w:p w:rsidR="008A11FD" w:rsidRDefault="00D30BF3">
            <w:pPr>
              <w:pStyle w:val="pji"/>
            </w:pPr>
            <w:r>
              <w:t>Нур-Султана, Алматы, Шымкента, председатель Правления АО «НК «</w:t>
            </w:r>
            <w:r>
              <w:rPr>
                <w:lang w:val="en-US"/>
              </w:rPr>
              <w:t>Kazakh Tourism</w:t>
            </w:r>
            <w:r>
              <w:t xml:space="preserve">» Еркинбаев Е.М. </w:t>
            </w:r>
          </w:p>
          <w:p w:rsidR="008A11FD" w:rsidRDefault="00D30BF3">
            <w:pPr>
              <w:pStyle w:val="pji"/>
            </w:pPr>
            <w:r>
              <w:rPr>
                <w:lang w:val="en-US"/>
              </w:rPr>
              <w:t>(по согласованию)</w:t>
            </w:r>
          </w:p>
        </w:tc>
        <w:tc>
          <w:tcPr>
            <w:tcW w:w="243"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0,25 млн чел.</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0,4 млн чел.</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158%</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 млн чел.</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1,4 млн чел.</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 млнчел.</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3,0 млнчел.</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r>
      <w:tr w:rsidR="008A11FD">
        <w:trPr>
          <w:trHeight w:val="30"/>
        </w:trPr>
        <w:tc>
          <w:tcPr>
            <w:tcW w:w="0" w:type="auto"/>
            <w:gridSpan w:val="2"/>
            <w:vMerge/>
            <w:tcBorders>
              <w:top w:val="nil"/>
              <w:left w:val="single" w:sz="8" w:space="0" w:color="auto"/>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0" w:type="auto"/>
            <w:gridSpan w:val="2"/>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143 000,0</w:t>
            </w:r>
          </w:p>
          <w:p w:rsidR="008A11FD" w:rsidRDefault="00D30BF3">
            <w:pPr>
              <w:pStyle w:val="pji"/>
            </w:pPr>
            <w:r>
              <w:rPr>
                <w:lang w:val="en-US"/>
              </w:rPr>
              <w:t>тыс. тг.</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650 000,0</w:t>
            </w:r>
          </w:p>
          <w:p w:rsidR="008A11FD" w:rsidRDefault="00D30BF3">
            <w:pPr>
              <w:pStyle w:val="pji"/>
            </w:pPr>
            <w:r>
              <w:rPr>
                <w:lang w:val="en-US"/>
              </w:rPr>
              <w:t>тыс. тг.</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3 907 000,0</w:t>
            </w:r>
          </w:p>
          <w:p w:rsidR="008A11FD" w:rsidRDefault="00D30BF3">
            <w:pPr>
              <w:pStyle w:val="pji"/>
            </w:pPr>
            <w:r>
              <w:rPr>
                <w:lang w:val="en-US"/>
              </w:rPr>
              <w:t>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4 320 000,0</w:t>
            </w:r>
          </w:p>
          <w:p w:rsidR="008A11FD" w:rsidRDefault="00D30BF3">
            <w:pPr>
              <w:pStyle w:val="pji"/>
            </w:pPr>
            <w:r>
              <w:rPr>
                <w:lang w:val="en-US"/>
              </w:rPr>
              <w:t>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4 914 000,0</w:t>
            </w:r>
          </w:p>
          <w:p w:rsidR="008A11FD" w:rsidRDefault="00D30BF3">
            <w:pPr>
              <w:pStyle w:val="pji"/>
            </w:pPr>
            <w:r>
              <w:rPr>
                <w:lang w:val="en-US"/>
              </w:rPr>
              <w:t>тыс. тг.</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13 934</w:t>
            </w:r>
          </w:p>
          <w:p w:rsidR="008A11FD" w:rsidRDefault="00D30BF3">
            <w:pPr>
              <w:pStyle w:val="pji"/>
            </w:pPr>
            <w:r>
              <w:rPr>
                <w:lang w:val="en-US"/>
              </w:rPr>
              <w:t> 000,0</w:t>
            </w:r>
          </w:p>
          <w:p w:rsidR="008A11FD" w:rsidRDefault="00D30BF3">
            <w:pPr>
              <w:pStyle w:val="pji"/>
            </w:pPr>
            <w:r>
              <w:rPr>
                <w:lang w:val="en-US"/>
              </w:rPr>
              <w:t>тыс. тг.</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13 934</w:t>
            </w:r>
          </w:p>
          <w:p w:rsidR="008A11FD" w:rsidRDefault="00D30BF3">
            <w:pPr>
              <w:pStyle w:val="pji"/>
            </w:pPr>
            <w:r>
              <w:rPr>
                <w:lang w:val="en-US"/>
              </w:rPr>
              <w:t> 000,0</w:t>
            </w:r>
          </w:p>
          <w:p w:rsidR="008A11FD" w:rsidRDefault="00D30BF3">
            <w:pPr>
              <w:pStyle w:val="pji"/>
            </w:pPr>
            <w:r>
              <w:rPr>
                <w:lang w:val="en-US"/>
              </w:rPr>
              <w:t>тыс. тг.</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Мероприятие 1. </w:t>
            </w:r>
          </w:p>
          <w:p w:rsidR="008A11FD" w:rsidRDefault="00D30BF3">
            <w:pPr>
              <w:pStyle w:val="pji"/>
            </w:pPr>
            <w:r>
              <w:t>Принятие мер по продвижению страны на международном рынке</w:t>
            </w:r>
          </w:p>
          <w:p w:rsidR="008A11FD" w:rsidRDefault="00D30BF3">
            <w:pPr>
              <w:pStyle w:val="pji"/>
            </w:pPr>
            <w:r>
              <w:t>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культуры и спорта РК Дауешов Н.М., и.о. председателя КИТ МКС Сакенов А.М.,</w:t>
            </w:r>
          </w:p>
          <w:p w:rsidR="008A11FD" w:rsidRDefault="00D30BF3">
            <w:pPr>
              <w:pStyle w:val="pji"/>
            </w:pPr>
            <w:r>
              <w:t>председатель Правления АО «НК «</w:t>
            </w:r>
            <w:r>
              <w:rPr>
                <w:lang w:val="en-US"/>
              </w:rPr>
              <w:t>Kazakh Tourism</w:t>
            </w:r>
            <w:r>
              <w:t xml:space="preserve">» Еркинбаев Е.М. </w:t>
            </w:r>
          </w:p>
          <w:p w:rsidR="008A11FD" w:rsidRDefault="00D30BF3">
            <w:pPr>
              <w:pStyle w:val="pji"/>
            </w:pPr>
            <w:r>
              <w:rPr>
                <w:lang w:val="en-US"/>
              </w:rPr>
              <w:t>(по согласованию)</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143</w:t>
            </w:r>
          </w:p>
          <w:p w:rsidR="008A11FD" w:rsidRDefault="00D30BF3">
            <w:pPr>
              <w:pStyle w:val="pji"/>
            </w:pPr>
            <w:r>
              <w:rPr>
                <w:lang w:val="en-US"/>
              </w:rPr>
              <w:t> 000,0</w:t>
            </w:r>
          </w:p>
          <w:p w:rsidR="008A11FD" w:rsidRDefault="00D30BF3">
            <w:pPr>
              <w:pStyle w:val="pji"/>
            </w:pPr>
            <w:r>
              <w:rPr>
                <w:lang w:val="en-US"/>
              </w:rPr>
              <w:t>тыс. тг.</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445 000,0</w:t>
            </w:r>
          </w:p>
          <w:p w:rsidR="008A11FD" w:rsidRDefault="00D30BF3">
            <w:pPr>
              <w:pStyle w:val="pji"/>
            </w:pPr>
            <w:r>
              <w:rPr>
                <w:lang w:val="en-US"/>
              </w:rPr>
              <w:t>тыс. тг.</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445 000,0</w:t>
            </w:r>
          </w:p>
          <w:p w:rsidR="008A11FD" w:rsidRDefault="00D30BF3">
            <w:pPr>
              <w:pStyle w:val="pji"/>
            </w:pPr>
            <w:r>
              <w:rPr>
                <w:lang w:val="en-US"/>
              </w:rPr>
              <w:t>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445 000,0</w:t>
            </w:r>
          </w:p>
          <w:p w:rsidR="008A11FD" w:rsidRDefault="00D30BF3">
            <w:pPr>
              <w:pStyle w:val="pji"/>
            </w:pPr>
            <w:r>
              <w:rPr>
                <w:lang w:val="en-US"/>
              </w:rPr>
              <w:t>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445 000,0</w:t>
            </w:r>
          </w:p>
          <w:p w:rsidR="008A11FD" w:rsidRDefault="00D30BF3">
            <w:pPr>
              <w:pStyle w:val="pji"/>
            </w:pPr>
            <w:r>
              <w:rPr>
                <w:lang w:val="en-US"/>
              </w:rPr>
              <w:t>тыс. тг.</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1 923 000,0</w:t>
            </w:r>
          </w:p>
          <w:p w:rsidR="008A11FD" w:rsidRDefault="00D30BF3">
            <w:pPr>
              <w:pStyle w:val="pji"/>
            </w:pPr>
            <w:r>
              <w:rPr>
                <w:lang w:val="en-US"/>
              </w:rPr>
              <w:t>тыс. тг.</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1 923 000,0</w:t>
            </w:r>
          </w:p>
          <w:p w:rsidR="008A11FD" w:rsidRDefault="00D30BF3">
            <w:pPr>
              <w:pStyle w:val="pji"/>
            </w:pPr>
            <w:r>
              <w:rPr>
                <w:lang w:val="en-US"/>
              </w:rPr>
              <w:t>тыс. тг.</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Мероприятие 2. Субсидирование затрат туроператоров в сфере въездного туризма за каждого иностранного туриста</w:t>
            </w:r>
          </w:p>
          <w:p w:rsidR="008A11FD" w:rsidRDefault="00D30BF3">
            <w:pPr>
              <w:pStyle w:val="pji"/>
            </w:pPr>
            <w:r>
              <w:t>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культуры и спорта РК Дауешов Н.М.,</w:t>
            </w:r>
          </w:p>
          <w:p w:rsidR="008A11FD" w:rsidRDefault="00D30BF3">
            <w:pPr>
              <w:pStyle w:val="pji"/>
            </w:pPr>
            <w:r>
              <w:t xml:space="preserve">заместители акимов областей и городов </w:t>
            </w:r>
          </w:p>
          <w:p w:rsidR="008A11FD" w:rsidRDefault="00D30BF3">
            <w:pPr>
              <w:pStyle w:val="pji"/>
            </w:pPr>
            <w:r>
              <w:t>Нур-Султана, Алматы, Шымкента,</w:t>
            </w:r>
          </w:p>
          <w:p w:rsidR="008A11FD" w:rsidRDefault="00D30BF3">
            <w:pPr>
              <w:pStyle w:val="pji"/>
            </w:pPr>
            <w:r>
              <w:t>и.о. председателя КИТ МКС Сакенов А.М.</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75</w:t>
            </w:r>
          </w:p>
          <w:p w:rsidR="008A11FD" w:rsidRDefault="00D30BF3">
            <w:pPr>
              <w:pStyle w:val="pji"/>
            </w:pPr>
            <w:r>
              <w:rPr>
                <w:lang w:val="en-US"/>
              </w:rPr>
              <w:t> 000,0</w:t>
            </w:r>
          </w:p>
          <w:p w:rsidR="008A11FD" w:rsidRDefault="00D30BF3">
            <w:pPr>
              <w:pStyle w:val="pji"/>
            </w:pPr>
            <w:r>
              <w:rPr>
                <w:lang w:val="en-US"/>
              </w:rPr>
              <w:t>тыс. тг.</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1 894 </w:t>
            </w:r>
          </w:p>
          <w:p w:rsidR="008A11FD" w:rsidRDefault="00D30BF3">
            <w:pPr>
              <w:pStyle w:val="pji"/>
            </w:pPr>
            <w:r>
              <w:rPr>
                <w:lang w:val="en-US"/>
              </w:rPr>
              <w:t xml:space="preserve">000,0 </w:t>
            </w:r>
          </w:p>
          <w:p w:rsidR="008A11FD" w:rsidRDefault="00D30BF3">
            <w:pPr>
              <w:pStyle w:val="pji"/>
            </w:pPr>
            <w:r>
              <w:rPr>
                <w:lang w:val="en-US"/>
              </w:rPr>
              <w:t>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2 307 000,0</w:t>
            </w:r>
          </w:p>
          <w:p w:rsidR="008A11FD" w:rsidRDefault="00D30BF3">
            <w:pPr>
              <w:pStyle w:val="pji"/>
            </w:pPr>
            <w:r>
              <w:rPr>
                <w:lang w:val="en-US"/>
              </w:rPr>
              <w:t>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2 901 000,0</w:t>
            </w:r>
          </w:p>
          <w:p w:rsidR="008A11FD" w:rsidRDefault="00D30BF3">
            <w:pPr>
              <w:pStyle w:val="pji"/>
            </w:pPr>
            <w:r>
              <w:rPr>
                <w:lang w:val="en-US"/>
              </w:rPr>
              <w:t>тыс. тг.</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7 177 000,0</w:t>
            </w:r>
          </w:p>
          <w:p w:rsidR="008A11FD" w:rsidRDefault="00D30BF3">
            <w:pPr>
              <w:pStyle w:val="pji"/>
            </w:pPr>
            <w:r>
              <w:rPr>
                <w:lang w:val="en-US"/>
              </w:rPr>
              <w:t>тыс. тг.</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7 177 </w:t>
            </w:r>
          </w:p>
          <w:p w:rsidR="008A11FD" w:rsidRDefault="00D30BF3">
            <w:pPr>
              <w:pStyle w:val="pji"/>
            </w:pPr>
            <w:r>
              <w:rPr>
                <w:lang w:val="en-US"/>
              </w:rPr>
              <w:t>000,0</w:t>
            </w:r>
          </w:p>
          <w:p w:rsidR="008A11FD" w:rsidRDefault="00D30BF3">
            <w:pPr>
              <w:pStyle w:val="pji"/>
            </w:pPr>
            <w:r>
              <w:rPr>
                <w:lang w:val="en-US"/>
              </w:rPr>
              <w:t>тыс. тг.</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Мероприятие 3. Возмещение части затрат по приобретению автомобильных транспортных средств вместимостью более восьми мест для сидения, исключая место водителя, субъектам предпринимательства, осуществляющим туристскую деятельность</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вице-министр культуры и спорта РК Дауешов Н.М., </w:t>
            </w:r>
          </w:p>
          <w:p w:rsidR="008A11FD" w:rsidRDefault="00D30BF3">
            <w:pPr>
              <w:pStyle w:val="pji"/>
            </w:pPr>
            <w:r>
              <w:t>и.о. председателя КИТ МКС Сакенов А.М.,</w:t>
            </w:r>
          </w:p>
          <w:p w:rsidR="008A11FD" w:rsidRDefault="00D30BF3">
            <w:pPr>
              <w:pStyle w:val="pji"/>
            </w:pPr>
            <w:r>
              <w:t>заместители акимов областей, гг. Нур-Султана, Алматы, Шымкента</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130 000,0</w:t>
            </w:r>
          </w:p>
          <w:p w:rsidR="008A11FD" w:rsidRDefault="00D30BF3">
            <w:pPr>
              <w:pStyle w:val="pji"/>
            </w:pPr>
            <w:r>
              <w:rPr>
                <w:lang w:val="en-US"/>
              </w:rPr>
              <w:t>тыс. тг.</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1 568 000,0</w:t>
            </w:r>
          </w:p>
          <w:p w:rsidR="008A11FD" w:rsidRDefault="00D30BF3">
            <w:pPr>
              <w:pStyle w:val="pji"/>
            </w:pPr>
            <w:r>
              <w:rPr>
                <w:lang w:val="en-US"/>
              </w:rPr>
              <w:t>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1 568 000,0</w:t>
            </w:r>
          </w:p>
          <w:p w:rsidR="008A11FD" w:rsidRDefault="00D30BF3">
            <w:pPr>
              <w:pStyle w:val="pji"/>
            </w:pPr>
            <w:r>
              <w:rPr>
                <w:lang w:val="en-US"/>
              </w:rPr>
              <w:t>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1 568 000,0</w:t>
            </w:r>
          </w:p>
          <w:p w:rsidR="008A11FD" w:rsidRDefault="00D30BF3">
            <w:pPr>
              <w:pStyle w:val="pji"/>
            </w:pPr>
            <w:r>
              <w:rPr>
                <w:lang w:val="en-US"/>
              </w:rPr>
              <w:t>тыс. тг.</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4 834 000,0</w:t>
            </w:r>
          </w:p>
          <w:p w:rsidR="008A11FD" w:rsidRDefault="00D30BF3">
            <w:pPr>
              <w:pStyle w:val="pji"/>
            </w:pPr>
            <w:r>
              <w:rPr>
                <w:lang w:val="en-US"/>
              </w:rPr>
              <w:t>тыс. тг.</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4 834 000,0</w:t>
            </w:r>
          </w:p>
          <w:p w:rsidR="008A11FD" w:rsidRDefault="00D30BF3">
            <w:pPr>
              <w:pStyle w:val="pji"/>
            </w:pPr>
            <w:r>
              <w:rPr>
                <w:lang w:val="en-US"/>
              </w:rPr>
              <w:t>тыс. тг.</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3 Увеличение экспорта услуг по классификации «Поездки»</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культуры и спорта РК Дауешов Н.М.,</w:t>
            </w:r>
          </w:p>
          <w:p w:rsidR="008A11FD" w:rsidRDefault="00D30BF3">
            <w:pPr>
              <w:pStyle w:val="pji"/>
            </w:pPr>
            <w:r>
              <w:t>вице-министр торговли и интеграции РК Торебаев К.К.</w:t>
            </w:r>
          </w:p>
          <w:p w:rsidR="008A11FD" w:rsidRDefault="00D30BF3">
            <w:pPr>
              <w:pStyle w:val="pji"/>
            </w:pPr>
            <w:r>
              <w:t xml:space="preserve">акимы областей и городов </w:t>
            </w:r>
          </w:p>
          <w:p w:rsidR="008A11FD" w:rsidRDefault="00D30BF3">
            <w:pPr>
              <w:pStyle w:val="pji"/>
            </w:pPr>
            <w:r>
              <w:t>Нур-Султана, Алматы, Шымкента</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458,9</w:t>
            </w:r>
          </w:p>
          <w:p w:rsidR="008A11FD" w:rsidRDefault="00D30BF3">
            <w:pPr>
              <w:pStyle w:val="pji"/>
            </w:pPr>
            <w:r>
              <w:rPr>
                <w:lang w:val="en-US"/>
              </w:rPr>
              <w:t>млн долл. США</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600,0</w:t>
            </w:r>
          </w:p>
          <w:p w:rsidR="008A11FD" w:rsidRDefault="00D30BF3">
            <w:pPr>
              <w:pStyle w:val="pji"/>
            </w:pPr>
            <w:r>
              <w:rPr>
                <w:lang w:val="en-US"/>
              </w:rPr>
              <w:t>млн долл. США</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129 %</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1 000,0</w:t>
            </w:r>
          </w:p>
          <w:p w:rsidR="008A11FD" w:rsidRDefault="00D30BF3">
            <w:pPr>
              <w:pStyle w:val="pji"/>
            </w:pPr>
            <w:r>
              <w:rPr>
                <w:lang w:val="en-US"/>
              </w:rPr>
              <w:t>млн долл. США</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1 600,0</w:t>
            </w:r>
          </w:p>
          <w:p w:rsidR="008A11FD" w:rsidRDefault="00D30BF3">
            <w:pPr>
              <w:pStyle w:val="pji"/>
            </w:pPr>
            <w:r>
              <w:rPr>
                <w:lang w:val="en-US"/>
              </w:rPr>
              <w:t>млн долл. США</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2 500,0</w:t>
            </w:r>
          </w:p>
          <w:p w:rsidR="008A11FD" w:rsidRDefault="00D30BF3">
            <w:pPr>
              <w:pStyle w:val="pji"/>
            </w:pPr>
            <w:r>
              <w:rPr>
                <w:lang w:val="en-US"/>
              </w:rPr>
              <w:t>млндолл. США</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3 000,0</w:t>
            </w:r>
          </w:p>
          <w:p w:rsidR="008A11FD" w:rsidRDefault="00D30BF3">
            <w:pPr>
              <w:pStyle w:val="pji"/>
            </w:pPr>
            <w:r>
              <w:rPr>
                <w:lang w:val="en-US"/>
              </w:rPr>
              <w:t>млндолл. США</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4 Увеличение количества номерного фонда</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вице-министр культуры и спорта РК Дауешов Н.М, </w:t>
            </w:r>
          </w:p>
          <w:p w:rsidR="008A11FD" w:rsidRDefault="00D30BF3">
            <w:pPr>
              <w:pStyle w:val="pji"/>
            </w:pPr>
            <w:r>
              <w:t>заместитель Министра иностранных дел Айдаров А.А.,</w:t>
            </w:r>
          </w:p>
          <w:p w:rsidR="008A11FD" w:rsidRDefault="00D30BF3">
            <w:pPr>
              <w:pStyle w:val="pji"/>
            </w:pPr>
            <w:r>
              <w:t>акимы областей и городов Нур-Султана, Алматы, Шымкента,</w:t>
            </w:r>
          </w:p>
          <w:p w:rsidR="008A11FD" w:rsidRDefault="00D30BF3">
            <w:pPr>
              <w:pStyle w:val="pji"/>
            </w:pPr>
            <w:r>
              <w:t>заместитель председателя Правления НПП «Атамекен» Ордабаев О.Т. (по согласованию)</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183 619 койко-мест</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187 673 койко-мест</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102,4%</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191 835 койко-мест</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196 109 койко-мест</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200 499 койко-мест</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205 009 койко-мест</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Мероприятие 1. Возмещение части затрат субъектов предпринимательства при строительстве, реконструкции объектов туристской деятельности</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вице-министр культуры и спорта РК Дауешов Н.М., </w:t>
            </w:r>
          </w:p>
          <w:p w:rsidR="008A11FD" w:rsidRDefault="00D30BF3">
            <w:pPr>
              <w:pStyle w:val="pji"/>
            </w:pPr>
            <w:r>
              <w:t xml:space="preserve">и.о. председателя КИТ МКС Сакенов А.М., </w:t>
            </w:r>
          </w:p>
          <w:p w:rsidR="008A11FD" w:rsidRDefault="00D30BF3">
            <w:pPr>
              <w:pStyle w:val="pji"/>
            </w:pPr>
            <w:r>
              <w:t>заместители акимов областей, гг. Нур-Султана, Алматы, Шымкента</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1 291</w:t>
            </w:r>
          </w:p>
          <w:p w:rsidR="008A11FD" w:rsidRDefault="00D30BF3">
            <w:pPr>
              <w:pStyle w:val="pji"/>
            </w:pPr>
            <w:r>
              <w:rPr>
                <w:lang w:val="en-US"/>
              </w:rPr>
              <w:t> 000,0</w:t>
            </w:r>
          </w:p>
          <w:p w:rsidR="008A11FD" w:rsidRDefault="00D30BF3">
            <w:pPr>
              <w:pStyle w:val="pji"/>
            </w:pPr>
            <w:r>
              <w:rPr>
                <w:lang w:val="en-US"/>
              </w:rPr>
              <w:t>тыс. тг.</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10 000 000,0</w:t>
            </w:r>
          </w:p>
          <w:p w:rsidR="008A11FD" w:rsidRDefault="00D30BF3">
            <w:pPr>
              <w:pStyle w:val="pji"/>
            </w:pPr>
            <w:r>
              <w:rPr>
                <w:lang w:val="en-US"/>
              </w:rPr>
              <w:t>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17 880 000,0</w:t>
            </w:r>
          </w:p>
          <w:p w:rsidR="008A11FD" w:rsidRDefault="00D30BF3">
            <w:pPr>
              <w:pStyle w:val="pji"/>
            </w:pPr>
            <w:r>
              <w:rPr>
                <w:lang w:val="en-US"/>
              </w:rPr>
              <w:t>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13 940 </w:t>
            </w:r>
          </w:p>
          <w:p w:rsidR="008A11FD" w:rsidRDefault="00D30BF3">
            <w:pPr>
              <w:pStyle w:val="pji"/>
            </w:pPr>
            <w:r>
              <w:rPr>
                <w:lang w:val="en-US"/>
              </w:rPr>
              <w:t>000,0</w:t>
            </w:r>
          </w:p>
          <w:p w:rsidR="008A11FD" w:rsidRDefault="00D30BF3">
            <w:pPr>
              <w:pStyle w:val="pji"/>
            </w:pPr>
            <w:r>
              <w:rPr>
                <w:lang w:val="en-US"/>
              </w:rPr>
              <w:t>тыс. тг.</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43 111 </w:t>
            </w:r>
          </w:p>
          <w:p w:rsidR="008A11FD" w:rsidRDefault="00D30BF3">
            <w:pPr>
              <w:pStyle w:val="pji"/>
            </w:pPr>
            <w:r>
              <w:rPr>
                <w:lang w:val="en-US"/>
              </w:rPr>
              <w:t>000,0</w:t>
            </w:r>
          </w:p>
          <w:p w:rsidR="008A11FD" w:rsidRDefault="00D30BF3">
            <w:pPr>
              <w:pStyle w:val="pji"/>
            </w:pPr>
            <w:r>
              <w:rPr>
                <w:lang w:val="en-US"/>
              </w:rPr>
              <w:t>тыс. тг.</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43 111 </w:t>
            </w:r>
          </w:p>
          <w:p w:rsidR="008A11FD" w:rsidRDefault="00D30BF3">
            <w:pPr>
              <w:pStyle w:val="pji"/>
            </w:pPr>
            <w:r>
              <w:rPr>
                <w:lang w:val="en-US"/>
              </w:rPr>
              <w:t>000,0</w:t>
            </w:r>
          </w:p>
          <w:p w:rsidR="008A11FD" w:rsidRDefault="00D30BF3">
            <w:pPr>
              <w:pStyle w:val="pji"/>
            </w:pPr>
            <w:r>
              <w:rPr>
                <w:lang w:val="en-US"/>
              </w:rPr>
              <w:t>тыс. тг.</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Мероприятие 2.</w:t>
            </w:r>
          </w:p>
          <w:p w:rsidR="008A11FD" w:rsidRDefault="00D30BF3">
            <w:pPr>
              <w:pStyle w:val="pji"/>
            </w:pPr>
            <w:r>
              <w:t>Подготовка кадров и повышение квалификации в туристской деятельности (обучение линейного персонала)</w:t>
            </w:r>
          </w:p>
          <w:p w:rsidR="008A11FD" w:rsidRDefault="00D30BF3">
            <w:pPr>
              <w:pStyle w:val="pji"/>
            </w:pPr>
            <w:r>
              <w:t>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вице-министр культуры и спорта РК Дауешов Н.М., </w:t>
            </w:r>
          </w:p>
          <w:p w:rsidR="008A11FD" w:rsidRDefault="00D30BF3">
            <w:pPr>
              <w:pStyle w:val="pji"/>
            </w:pPr>
            <w:r>
              <w:t>и.о. председателя КИТ МКС Сакенов А.М.,</w:t>
            </w:r>
          </w:p>
          <w:p w:rsidR="008A11FD" w:rsidRDefault="00D30BF3">
            <w:pPr>
              <w:pStyle w:val="pji"/>
            </w:pPr>
            <w:r>
              <w:t>ректор НАО «Международный университет туризма и гостеприимства» Мурзамадиева М.С. (по согласованию),</w:t>
            </w:r>
          </w:p>
          <w:p w:rsidR="008A11FD" w:rsidRDefault="00D30BF3">
            <w:pPr>
              <w:pStyle w:val="pji"/>
            </w:pPr>
            <w:r>
              <w:t>председатель Правления АО «НК «</w:t>
            </w:r>
            <w:r>
              <w:rPr>
                <w:lang w:val="en-US"/>
              </w:rPr>
              <w:t>Kazakh Tourism</w:t>
            </w:r>
            <w:r>
              <w:t>» Еркинбаев Е.М. (по согласованию)</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1 102 </w:t>
            </w:r>
          </w:p>
          <w:p w:rsidR="008A11FD" w:rsidRDefault="00D30BF3">
            <w:pPr>
              <w:pStyle w:val="pji"/>
            </w:pPr>
            <w:r>
              <w:rPr>
                <w:lang w:val="en-US"/>
              </w:rPr>
              <w:t>000,0</w:t>
            </w:r>
          </w:p>
          <w:p w:rsidR="008A11FD" w:rsidRDefault="00D30BF3">
            <w:pPr>
              <w:pStyle w:val="pji"/>
            </w:pPr>
            <w:r>
              <w:rPr>
                <w:lang w:val="en-US"/>
              </w:rPr>
              <w:t>тыс. тг.</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1 991 </w:t>
            </w:r>
          </w:p>
          <w:p w:rsidR="008A11FD" w:rsidRDefault="00D30BF3">
            <w:pPr>
              <w:pStyle w:val="pji"/>
            </w:pPr>
            <w:r>
              <w:rPr>
                <w:lang w:val="en-US"/>
              </w:rPr>
              <w:t>000,0</w:t>
            </w:r>
          </w:p>
          <w:p w:rsidR="008A11FD" w:rsidRDefault="00D30BF3">
            <w:pPr>
              <w:pStyle w:val="pji"/>
            </w:pPr>
            <w:r>
              <w:rPr>
                <w:lang w:val="en-US"/>
              </w:rPr>
              <w:t>тыс. тг.</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2 984 </w:t>
            </w:r>
          </w:p>
          <w:p w:rsidR="008A11FD" w:rsidRDefault="00D30BF3">
            <w:pPr>
              <w:pStyle w:val="pji"/>
            </w:pPr>
            <w:r>
              <w:rPr>
                <w:lang w:val="en-US"/>
              </w:rPr>
              <w:t>000,0</w:t>
            </w:r>
          </w:p>
          <w:p w:rsidR="008A11FD" w:rsidRDefault="00D30BF3">
            <w:pPr>
              <w:pStyle w:val="pji"/>
            </w:pPr>
            <w:r>
              <w:rPr>
                <w:lang w:val="en-US"/>
              </w:rPr>
              <w:t>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3 952 </w:t>
            </w:r>
          </w:p>
          <w:p w:rsidR="008A11FD" w:rsidRDefault="00D30BF3">
            <w:pPr>
              <w:pStyle w:val="pji"/>
            </w:pPr>
            <w:r>
              <w:rPr>
                <w:lang w:val="en-US"/>
              </w:rPr>
              <w:t>000,0</w:t>
            </w:r>
          </w:p>
          <w:p w:rsidR="008A11FD" w:rsidRDefault="00D30BF3">
            <w:pPr>
              <w:pStyle w:val="pji"/>
            </w:pPr>
            <w:r>
              <w:rPr>
                <w:lang w:val="en-US"/>
              </w:rPr>
              <w:t>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3 952 </w:t>
            </w:r>
          </w:p>
          <w:p w:rsidR="008A11FD" w:rsidRDefault="00D30BF3">
            <w:pPr>
              <w:pStyle w:val="pji"/>
            </w:pPr>
            <w:r>
              <w:rPr>
                <w:lang w:val="en-US"/>
              </w:rPr>
              <w:t>000,0</w:t>
            </w:r>
          </w:p>
          <w:p w:rsidR="008A11FD" w:rsidRDefault="00D30BF3">
            <w:pPr>
              <w:pStyle w:val="pji"/>
            </w:pPr>
            <w:r>
              <w:rPr>
                <w:lang w:val="en-US"/>
              </w:rPr>
              <w:t>тыс. тг.</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13 981</w:t>
            </w:r>
          </w:p>
          <w:p w:rsidR="008A11FD" w:rsidRDefault="00D30BF3">
            <w:pPr>
              <w:pStyle w:val="pji"/>
            </w:pPr>
            <w:r>
              <w:rPr>
                <w:lang w:val="en-US"/>
              </w:rPr>
              <w:t> 000,0</w:t>
            </w:r>
          </w:p>
          <w:p w:rsidR="008A11FD" w:rsidRDefault="00D30BF3">
            <w:pPr>
              <w:pStyle w:val="pji"/>
            </w:pPr>
            <w:r>
              <w:rPr>
                <w:lang w:val="en-US"/>
              </w:rPr>
              <w:t>тыс.тг.</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13 981</w:t>
            </w:r>
          </w:p>
          <w:p w:rsidR="008A11FD" w:rsidRDefault="00D30BF3">
            <w:pPr>
              <w:pStyle w:val="pji"/>
            </w:pPr>
            <w:r>
              <w:rPr>
                <w:lang w:val="en-US"/>
              </w:rPr>
              <w:t> 000,0</w:t>
            </w:r>
          </w:p>
          <w:p w:rsidR="008A11FD" w:rsidRDefault="00D30BF3">
            <w:pPr>
              <w:pStyle w:val="pji"/>
            </w:pPr>
            <w:r>
              <w:rPr>
                <w:lang w:val="en-US"/>
              </w:rPr>
              <w:t>тыс.тг.</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5 Повышение роста объема инвестиций в отрасль до 6,9 трлн. тенге</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культуры и спорта РК Дауешов Н.М.,</w:t>
            </w:r>
          </w:p>
          <w:p w:rsidR="008A11FD" w:rsidRDefault="00D30BF3">
            <w:pPr>
              <w:pStyle w:val="pji"/>
            </w:pPr>
            <w:r>
              <w:t>заместитель Министра иностранных дел РК Айдаров А.А.,</w:t>
            </w:r>
          </w:p>
          <w:p w:rsidR="008A11FD" w:rsidRDefault="00D30BF3">
            <w:pPr>
              <w:pStyle w:val="pji"/>
            </w:pPr>
            <w:r>
              <w:t xml:space="preserve">акимы областей и городов </w:t>
            </w:r>
          </w:p>
          <w:p w:rsidR="008A11FD" w:rsidRDefault="00D30BF3">
            <w:pPr>
              <w:pStyle w:val="pji"/>
            </w:pPr>
            <w:r>
              <w:t>Нур-Султана, Алматы, Шымкента,</w:t>
            </w:r>
          </w:p>
          <w:p w:rsidR="008A11FD" w:rsidRDefault="00D30BF3">
            <w:pPr>
              <w:pStyle w:val="pji"/>
            </w:pPr>
            <w:r>
              <w:t xml:space="preserve">председатель Правления </w:t>
            </w:r>
          </w:p>
          <w:p w:rsidR="008A11FD" w:rsidRDefault="00D30BF3">
            <w:pPr>
              <w:pStyle w:val="pji"/>
            </w:pPr>
            <w:r>
              <w:t>АО «НК «</w:t>
            </w:r>
            <w:r>
              <w:rPr>
                <w:lang w:val="en-US"/>
              </w:rPr>
              <w:t>Kazakh Tourism</w:t>
            </w:r>
            <w:r>
              <w:t>» Еркинбаев Е.М.</w:t>
            </w:r>
          </w:p>
          <w:p w:rsidR="008A11FD" w:rsidRDefault="00D30BF3">
            <w:pPr>
              <w:pStyle w:val="pji"/>
            </w:pPr>
            <w:r>
              <w:t>(по согласованию),</w:t>
            </w:r>
          </w:p>
          <w:p w:rsidR="008A11FD" w:rsidRDefault="00D30BF3">
            <w:pPr>
              <w:pStyle w:val="pji"/>
            </w:pPr>
            <w:r>
              <w:t>председатель Правления АО «НК «</w:t>
            </w:r>
            <w:r>
              <w:rPr>
                <w:lang w:val="en-US"/>
              </w:rPr>
              <w:t>Kazakh Invest</w:t>
            </w:r>
            <w:r>
              <w:t xml:space="preserve">» </w:t>
            </w:r>
          </w:p>
          <w:p w:rsidR="008A11FD" w:rsidRDefault="00D30BF3">
            <w:pPr>
              <w:pStyle w:val="pji"/>
            </w:pPr>
            <w:r>
              <w:t>Юсупов М.Б. (по согласованию)</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615 000 000,0</w:t>
            </w:r>
          </w:p>
          <w:p w:rsidR="008A11FD" w:rsidRDefault="00D30BF3">
            <w:pPr>
              <w:pStyle w:val="pji"/>
            </w:pPr>
            <w:r>
              <w:rPr>
                <w:lang w:val="en-US"/>
              </w:rPr>
              <w:t>тыс. тг.</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912 000 000,0</w:t>
            </w:r>
          </w:p>
          <w:p w:rsidR="008A11FD" w:rsidRDefault="00D30BF3">
            <w:pPr>
              <w:pStyle w:val="pji"/>
            </w:pPr>
            <w:r>
              <w:rPr>
                <w:lang w:val="en-US"/>
              </w:rPr>
              <w:t>тыс. тг.</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146,6%</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1 091 106 000,0</w:t>
            </w:r>
          </w:p>
          <w:p w:rsidR="008A11FD" w:rsidRDefault="00D30BF3">
            <w:pPr>
              <w:pStyle w:val="pji"/>
            </w:pPr>
            <w:r>
              <w:rPr>
                <w:lang w:val="en-US"/>
              </w:rPr>
              <w:t>тыс. тг.</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1 331 777 000,0</w:t>
            </w:r>
          </w:p>
          <w:p w:rsidR="008A11FD" w:rsidRDefault="00D30BF3">
            <w:pPr>
              <w:pStyle w:val="pji"/>
            </w:pPr>
            <w:r>
              <w:rPr>
                <w:lang w:val="en-US"/>
              </w:rPr>
              <w:t>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1 626 777 000,0</w:t>
            </w:r>
          </w:p>
          <w:p w:rsidR="008A11FD" w:rsidRDefault="00D30BF3">
            <w:pPr>
              <w:pStyle w:val="pji"/>
            </w:pPr>
            <w:r>
              <w:rPr>
                <w:lang w:val="en-US"/>
              </w:rPr>
              <w:t>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1 990 777 000,0</w:t>
            </w:r>
          </w:p>
          <w:p w:rsidR="008A11FD" w:rsidRDefault="00D30BF3">
            <w:pPr>
              <w:pStyle w:val="pji"/>
            </w:pPr>
            <w:r>
              <w:rPr>
                <w:lang w:val="en-US"/>
              </w:rPr>
              <w:t>тыс. тг.</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6 952 </w:t>
            </w:r>
          </w:p>
          <w:p w:rsidR="008A11FD" w:rsidRDefault="00D30BF3">
            <w:pPr>
              <w:pStyle w:val="pji"/>
            </w:pPr>
            <w:r>
              <w:rPr>
                <w:lang w:val="en-US"/>
              </w:rPr>
              <w:t xml:space="preserve">437 </w:t>
            </w:r>
          </w:p>
          <w:p w:rsidR="008A11FD" w:rsidRDefault="00D30BF3">
            <w:pPr>
              <w:pStyle w:val="pji"/>
            </w:pPr>
            <w:r>
              <w:rPr>
                <w:lang w:val="en-US"/>
              </w:rPr>
              <w:t>000,0</w:t>
            </w:r>
          </w:p>
          <w:p w:rsidR="008A11FD" w:rsidRDefault="00D30BF3">
            <w:pPr>
              <w:pStyle w:val="pji"/>
            </w:pPr>
            <w:r>
              <w:rPr>
                <w:lang w:val="en-US"/>
              </w:rPr>
              <w:t>тыс. тг.</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33 437 </w:t>
            </w:r>
          </w:p>
          <w:p w:rsidR="008A11FD" w:rsidRDefault="00D30BF3">
            <w:pPr>
              <w:pStyle w:val="pji"/>
            </w:pPr>
            <w:r>
              <w:rPr>
                <w:lang w:val="en-US"/>
              </w:rPr>
              <w:t>000,0</w:t>
            </w:r>
          </w:p>
          <w:p w:rsidR="008A11FD" w:rsidRDefault="00D30BF3">
            <w:pPr>
              <w:pStyle w:val="pji"/>
            </w:pPr>
            <w:r>
              <w:rPr>
                <w:lang w:val="en-US"/>
              </w:rPr>
              <w:t>тыс. тг.</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6 919 </w:t>
            </w:r>
          </w:p>
          <w:p w:rsidR="008A11FD" w:rsidRDefault="00D30BF3">
            <w:pPr>
              <w:pStyle w:val="pji"/>
            </w:pPr>
            <w:r>
              <w:rPr>
                <w:lang w:val="en-US"/>
              </w:rPr>
              <w:t xml:space="preserve">000 </w:t>
            </w:r>
          </w:p>
          <w:p w:rsidR="008A11FD" w:rsidRDefault="00D30BF3">
            <w:pPr>
              <w:pStyle w:val="pji"/>
            </w:pPr>
            <w:r>
              <w:rPr>
                <w:lang w:val="en-US"/>
              </w:rPr>
              <w:t>000,0</w:t>
            </w:r>
          </w:p>
          <w:p w:rsidR="008A11FD" w:rsidRDefault="00D30BF3">
            <w:pPr>
              <w:pStyle w:val="pji"/>
            </w:pPr>
            <w:r>
              <w:rPr>
                <w:lang w:val="en-US"/>
              </w:rPr>
              <w:t>тыс. тг.</w:t>
            </w:r>
          </w:p>
        </w:tc>
      </w:tr>
      <w:tr w:rsidR="008A11FD">
        <w:trPr>
          <w:trHeight w:val="30"/>
        </w:trPr>
        <w:tc>
          <w:tcPr>
            <w:tcW w:w="718"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Мероприятие 1. Привлечение частных инвесторов на строительство и реконструкцию объектов туризма (места размещений, ресторанов, развлекательных центров, спортивных и других сооружений)</w:t>
            </w:r>
          </w:p>
        </w:tc>
        <w:tc>
          <w:tcPr>
            <w:tcW w:w="36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вице-министр культуры и спорта РК Дауешов Н.М., </w:t>
            </w:r>
          </w:p>
          <w:p w:rsidR="008A11FD" w:rsidRDefault="00D30BF3">
            <w:pPr>
              <w:pStyle w:val="pji"/>
            </w:pPr>
            <w:r>
              <w:t>и.о. председателя КИТ МКС Сакенов А.М.,</w:t>
            </w:r>
          </w:p>
          <w:p w:rsidR="008A11FD" w:rsidRDefault="00D30BF3">
            <w:pPr>
              <w:pStyle w:val="pji"/>
            </w:pPr>
            <w:r>
              <w:t>председатель КИ МИД Зебешев А.Т.,</w:t>
            </w:r>
          </w:p>
          <w:p w:rsidR="008A11FD" w:rsidRDefault="00D30BF3">
            <w:pPr>
              <w:pStyle w:val="pji"/>
            </w:pPr>
            <w:r>
              <w:t xml:space="preserve"> заместители акимов областей и городов </w:t>
            </w:r>
          </w:p>
          <w:p w:rsidR="008A11FD" w:rsidRDefault="00D30BF3">
            <w:pPr>
              <w:pStyle w:val="pji"/>
            </w:pPr>
            <w:r>
              <w:t>Нур-Султана, Алматы, Шымкента,</w:t>
            </w:r>
          </w:p>
          <w:p w:rsidR="008A11FD" w:rsidRDefault="00D30BF3">
            <w:pPr>
              <w:pStyle w:val="pji"/>
            </w:pPr>
            <w:r>
              <w:t>председатель Правления АО «НК «</w:t>
            </w:r>
            <w:r>
              <w:rPr>
                <w:lang w:val="en-US"/>
              </w:rPr>
              <w:t>Kazakh Tourism</w:t>
            </w:r>
            <w:r>
              <w:t>» Еркинбаев Е.М.</w:t>
            </w:r>
          </w:p>
          <w:p w:rsidR="008A11FD" w:rsidRDefault="00D30BF3">
            <w:pPr>
              <w:pStyle w:val="pji"/>
            </w:pPr>
            <w:r>
              <w:t>(по согласованию),</w:t>
            </w:r>
          </w:p>
          <w:p w:rsidR="008A11FD" w:rsidRDefault="00D30BF3">
            <w:pPr>
              <w:pStyle w:val="pji"/>
            </w:pPr>
            <w:r>
              <w:t>председатель Правления АО «НК «</w:t>
            </w:r>
            <w:r>
              <w:rPr>
                <w:lang w:val="en-US"/>
              </w:rPr>
              <w:t>Kazakh Invest</w:t>
            </w:r>
            <w:r>
              <w:t xml:space="preserve">» </w:t>
            </w:r>
          </w:p>
          <w:p w:rsidR="008A11FD" w:rsidRDefault="00D30BF3">
            <w:pPr>
              <w:pStyle w:val="pji"/>
            </w:pPr>
            <w:r>
              <w:t>Юсупов М.Б.</w:t>
            </w:r>
          </w:p>
          <w:p w:rsidR="008A11FD" w:rsidRDefault="00D30BF3">
            <w:pPr>
              <w:pStyle w:val="pji"/>
            </w:pPr>
            <w:r>
              <w:t>(по согласованию)</w:t>
            </w:r>
          </w:p>
        </w:tc>
        <w:tc>
          <w:tcPr>
            <w:tcW w:w="243"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150</w:t>
            </w:r>
          </w:p>
          <w:p w:rsidR="008A11FD" w:rsidRDefault="00D30BF3">
            <w:pPr>
              <w:pStyle w:val="pji"/>
            </w:pPr>
            <w:r>
              <w:rPr>
                <w:lang w:val="en-US"/>
              </w:rPr>
              <w:t>инвест. проек-тов</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172</w:t>
            </w:r>
          </w:p>
          <w:p w:rsidR="008A11FD" w:rsidRDefault="00D30BF3">
            <w:pPr>
              <w:pStyle w:val="pji"/>
            </w:pPr>
            <w:r>
              <w:rPr>
                <w:lang w:val="en-US"/>
              </w:rPr>
              <w:t>инвест проектов</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195 инвест. проектов</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225 инвест. проектов</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250 инвест. проектов</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992 инвест. проектов</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992 инвестпроек-тов</w:t>
            </w:r>
          </w:p>
        </w:tc>
      </w:tr>
      <w:tr w:rsidR="008A11FD">
        <w:trPr>
          <w:trHeight w:val="30"/>
        </w:trPr>
        <w:tc>
          <w:tcPr>
            <w:tcW w:w="0" w:type="auto"/>
            <w:gridSpan w:val="2"/>
            <w:vMerge/>
            <w:tcBorders>
              <w:top w:val="nil"/>
              <w:left w:val="single" w:sz="8" w:space="0" w:color="auto"/>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0" w:type="auto"/>
            <w:gridSpan w:val="2"/>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902 000 000,0</w:t>
            </w:r>
          </w:p>
          <w:p w:rsidR="008A11FD" w:rsidRDefault="00D30BF3">
            <w:pPr>
              <w:pStyle w:val="pji"/>
            </w:pPr>
            <w:r>
              <w:rPr>
                <w:lang w:val="en-US"/>
              </w:rPr>
              <w:t>тыс.тг.</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1 091 100 </w:t>
            </w:r>
          </w:p>
          <w:p w:rsidR="008A11FD" w:rsidRDefault="00D30BF3">
            <w:pPr>
              <w:pStyle w:val="pji"/>
            </w:pPr>
            <w:r>
              <w:rPr>
                <w:lang w:val="en-US"/>
              </w:rPr>
              <w:t>000,0</w:t>
            </w:r>
          </w:p>
          <w:p w:rsidR="008A11FD" w:rsidRDefault="00D30BF3">
            <w:pPr>
              <w:pStyle w:val="pji"/>
            </w:pPr>
            <w:r>
              <w:rPr>
                <w:lang w:val="en-US"/>
              </w:rPr>
              <w:t>тыс.тг.</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1 324 </w:t>
            </w:r>
          </w:p>
          <w:p w:rsidR="008A11FD" w:rsidRDefault="00D30BF3">
            <w:pPr>
              <w:pStyle w:val="pji"/>
            </w:pPr>
            <w:r>
              <w:rPr>
                <w:lang w:val="en-US"/>
              </w:rPr>
              <w:t xml:space="preserve">000 </w:t>
            </w:r>
          </w:p>
          <w:p w:rsidR="008A11FD" w:rsidRDefault="00D30BF3">
            <w:pPr>
              <w:pStyle w:val="pji"/>
            </w:pPr>
            <w:r>
              <w:rPr>
                <w:lang w:val="en-US"/>
              </w:rPr>
              <w:t>000,0</w:t>
            </w:r>
          </w:p>
          <w:p w:rsidR="008A11FD" w:rsidRDefault="00D30BF3">
            <w:pPr>
              <w:pStyle w:val="pji"/>
            </w:pPr>
            <w:r>
              <w:rPr>
                <w:lang w:val="en-US"/>
              </w:rPr>
              <w:t>тыс.тг.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1 619 </w:t>
            </w:r>
          </w:p>
          <w:p w:rsidR="008A11FD" w:rsidRDefault="00D30BF3">
            <w:pPr>
              <w:pStyle w:val="pji"/>
            </w:pPr>
            <w:r>
              <w:rPr>
                <w:lang w:val="en-US"/>
              </w:rPr>
              <w:t xml:space="preserve">000 </w:t>
            </w:r>
          </w:p>
          <w:p w:rsidR="008A11FD" w:rsidRDefault="00D30BF3">
            <w:pPr>
              <w:pStyle w:val="pji"/>
            </w:pPr>
            <w:r>
              <w:rPr>
                <w:lang w:val="en-US"/>
              </w:rPr>
              <w:t>000,0</w:t>
            </w:r>
          </w:p>
          <w:p w:rsidR="008A11FD" w:rsidRDefault="00D30BF3">
            <w:pPr>
              <w:pStyle w:val="pji"/>
            </w:pPr>
            <w:r>
              <w:rPr>
                <w:lang w:val="en-US"/>
              </w:rPr>
              <w:t>тыс.тг.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1 983 </w:t>
            </w:r>
          </w:p>
          <w:p w:rsidR="008A11FD" w:rsidRDefault="00D30BF3">
            <w:pPr>
              <w:pStyle w:val="pji"/>
            </w:pPr>
            <w:r>
              <w:rPr>
                <w:lang w:val="en-US"/>
              </w:rPr>
              <w:t xml:space="preserve">000 </w:t>
            </w:r>
          </w:p>
          <w:p w:rsidR="008A11FD" w:rsidRDefault="00D30BF3">
            <w:pPr>
              <w:pStyle w:val="pji"/>
            </w:pPr>
            <w:r>
              <w:rPr>
                <w:lang w:val="en-US"/>
              </w:rPr>
              <w:t>000,0</w:t>
            </w:r>
          </w:p>
          <w:p w:rsidR="008A11FD" w:rsidRDefault="00D30BF3">
            <w:pPr>
              <w:pStyle w:val="pji"/>
            </w:pPr>
            <w:r>
              <w:rPr>
                <w:lang w:val="en-US"/>
              </w:rPr>
              <w:t>тыс.тг.</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6 919 000 000,0</w:t>
            </w:r>
          </w:p>
          <w:p w:rsidR="008A11FD" w:rsidRDefault="00D30BF3">
            <w:pPr>
              <w:pStyle w:val="pji"/>
            </w:pPr>
            <w:r>
              <w:rPr>
                <w:lang w:val="en-US"/>
              </w:rPr>
              <w:t>тыс.тг.</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6 919 </w:t>
            </w:r>
          </w:p>
          <w:p w:rsidR="008A11FD" w:rsidRDefault="00D30BF3">
            <w:pPr>
              <w:pStyle w:val="pji"/>
            </w:pPr>
            <w:r>
              <w:rPr>
                <w:lang w:val="en-US"/>
              </w:rPr>
              <w:t xml:space="preserve">000 </w:t>
            </w:r>
          </w:p>
          <w:p w:rsidR="008A11FD" w:rsidRDefault="00D30BF3">
            <w:pPr>
              <w:pStyle w:val="pji"/>
            </w:pPr>
            <w:r>
              <w:rPr>
                <w:lang w:val="en-US"/>
              </w:rPr>
              <w:t>000,0</w:t>
            </w:r>
          </w:p>
          <w:p w:rsidR="008A11FD" w:rsidRDefault="00D30BF3">
            <w:pPr>
              <w:pStyle w:val="pji"/>
            </w:pPr>
            <w:r>
              <w:rPr>
                <w:lang w:val="en-US"/>
              </w:rPr>
              <w:t>тыс.тг.</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Мероприятие 2. Предоставление льготного бюджетного кредитования инвестиционным проектам в туристской деятельности</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вице-министр культуры и спорта РК Дауешов Н.М., </w:t>
            </w:r>
          </w:p>
          <w:p w:rsidR="008A11FD" w:rsidRDefault="00D30BF3">
            <w:pPr>
              <w:pStyle w:val="pji"/>
            </w:pPr>
            <w:r>
              <w:t>и.о. председателя КИТ МКС Сакенов А.М.</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10 000</w:t>
            </w:r>
          </w:p>
          <w:p w:rsidR="008A11FD" w:rsidRDefault="00D30BF3">
            <w:pPr>
              <w:pStyle w:val="pji"/>
            </w:pPr>
            <w:r>
              <w:rPr>
                <w:lang w:val="en-US"/>
              </w:rPr>
              <w:t> 000,0</w:t>
            </w:r>
          </w:p>
          <w:p w:rsidR="008A11FD" w:rsidRDefault="00D30BF3">
            <w:pPr>
              <w:pStyle w:val="pji"/>
            </w:pPr>
            <w:r>
              <w:rPr>
                <w:lang w:val="en-US"/>
              </w:rPr>
              <w:t>тыс. тг.</w:t>
            </w:r>
          </w:p>
          <w:p w:rsidR="008A11FD" w:rsidRDefault="00D30BF3">
            <w:pPr>
              <w:pStyle w:val="pji"/>
            </w:pPr>
            <w:r>
              <w:rPr>
                <w:lang w:val="en-US"/>
              </w:rPr>
              <w:t> </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10 000 000,0</w:t>
            </w:r>
          </w:p>
          <w:p w:rsidR="008A11FD" w:rsidRDefault="00D30BF3">
            <w:pPr>
              <w:pStyle w:val="pji"/>
            </w:pPr>
            <w:r>
              <w:rPr>
                <w:lang w:val="en-US"/>
              </w:rPr>
              <w:t>тыс. тг.</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10 000 </w:t>
            </w:r>
          </w:p>
          <w:p w:rsidR="008A11FD" w:rsidRDefault="00D30BF3">
            <w:pPr>
              <w:pStyle w:val="pji"/>
            </w:pPr>
            <w:r>
              <w:rPr>
                <w:lang w:val="en-US"/>
              </w:rPr>
              <w:t>000,0</w:t>
            </w:r>
          </w:p>
          <w:p w:rsidR="008A11FD" w:rsidRDefault="00D30BF3">
            <w:pPr>
              <w:pStyle w:val="pji"/>
            </w:pPr>
            <w:r>
              <w:rPr>
                <w:lang w:val="en-US"/>
              </w:rPr>
              <w:t>тыс.</w:t>
            </w:r>
          </w:p>
          <w:p w:rsidR="008A11FD" w:rsidRDefault="00D30BF3">
            <w:pPr>
              <w:pStyle w:val="pji"/>
            </w:pPr>
            <w:r>
              <w:rPr>
                <w:lang w:val="en-US"/>
              </w:rPr>
              <w:t>тг.</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Мероприятие 3. Возмещение части затрат субъектов предпринимательства по приобретению оборудования и техники для горнолыжных курортов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вице-министр культуры и спорта РК Дауешов Н.М., </w:t>
            </w:r>
          </w:p>
          <w:p w:rsidR="008A11FD" w:rsidRDefault="00D30BF3">
            <w:pPr>
              <w:pStyle w:val="pji"/>
            </w:pPr>
            <w:r>
              <w:t>и.о. председателя КИТ МКС Сакенов А.М.,</w:t>
            </w:r>
          </w:p>
          <w:p w:rsidR="008A11FD" w:rsidRDefault="00D30BF3">
            <w:pPr>
              <w:pStyle w:val="pji"/>
            </w:pPr>
            <w:r>
              <w:t>председатель КИ МИД Зебешев А.Т.</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106</w:t>
            </w:r>
          </w:p>
          <w:p w:rsidR="008A11FD" w:rsidRDefault="00D30BF3">
            <w:pPr>
              <w:pStyle w:val="pji"/>
            </w:pPr>
            <w:r>
              <w:rPr>
                <w:lang w:val="en-US"/>
              </w:rPr>
              <w:t>000,0</w:t>
            </w:r>
          </w:p>
          <w:p w:rsidR="008A11FD" w:rsidRDefault="00D30BF3">
            <w:pPr>
              <w:pStyle w:val="pji"/>
            </w:pPr>
            <w:r>
              <w:rPr>
                <w:lang w:val="en-US"/>
              </w:rPr>
              <w:t>тыс. тг.</w:t>
            </w:r>
          </w:p>
          <w:p w:rsidR="008A11FD" w:rsidRDefault="00D30BF3">
            <w:pPr>
              <w:pStyle w:val="pji"/>
            </w:pPr>
            <w:r>
              <w:rPr>
                <w:lang w:val="en-US"/>
              </w:rPr>
              <w:t> </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7 777</w:t>
            </w:r>
          </w:p>
          <w:p w:rsidR="008A11FD" w:rsidRDefault="00D30BF3">
            <w:pPr>
              <w:pStyle w:val="pji"/>
            </w:pPr>
            <w:r>
              <w:rPr>
                <w:lang w:val="en-US"/>
              </w:rPr>
              <w:t>000,0</w:t>
            </w:r>
          </w:p>
          <w:p w:rsidR="008A11FD" w:rsidRDefault="00D30BF3">
            <w:pPr>
              <w:pStyle w:val="pji"/>
            </w:pPr>
            <w:r>
              <w:rPr>
                <w:lang w:val="en-US"/>
              </w:rPr>
              <w:t>тыс. тг.</w:t>
            </w:r>
          </w:p>
          <w:p w:rsidR="008A11FD" w:rsidRDefault="00D30BF3">
            <w:pPr>
              <w:pStyle w:val="pji"/>
            </w:pPr>
            <w:r>
              <w:rPr>
                <w:lang w:val="en-US"/>
              </w:rPr>
              <w:t> </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7 777</w:t>
            </w:r>
          </w:p>
          <w:p w:rsidR="008A11FD" w:rsidRDefault="00D30BF3">
            <w:pPr>
              <w:pStyle w:val="pji"/>
            </w:pPr>
            <w:r>
              <w:rPr>
                <w:lang w:val="en-US"/>
              </w:rPr>
              <w:t>000,0</w:t>
            </w:r>
          </w:p>
          <w:p w:rsidR="008A11FD" w:rsidRDefault="00D30BF3">
            <w:pPr>
              <w:pStyle w:val="pji"/>
            </w:pPr>
            <w:r>
              <w:rPr>
                <w:lang w:val="en-US"/>
              </w:rPr>
              <w:t>тыс. тг.</w:t>
            </w:r>
          </w:p>
          <w:p w:rsidR="008A11FD" w:rsidRDefault="00D30BF3">
            <w:pPr>
              <w:pStyle w:val="pji"/>
            </w:pPr>
            <w:r>
              <w:rPr>
                <w:lang w:val="en-US"/>
              </w:rPr>
              <w:t> </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7 777 </w:t>
            </w:r>
          </w:p>
          <w:p w:rsidR="008A11FD" w:rsidRDefault="00D30BF3">
            <w:pPr>
              <w:pStyle w:val="pji"/>
            </w:pPr>
            <w:r>
              <w:rPr>
                <w:lang w:val="en-US"/>
              </w:rPr>
              <w:t>000,0</w:t>
            </w:r>
          </w:p>
          <w:p w:rsidR="008A11FD" w:rsidRDefault="00D30BF3">
            <w:pPr>
              <w:pStyle w:val="pji"/>
            </w:pPr>
            <w:r>
              <w:rPr>
                <w:lang w:val="en-US"/>
              </w:rPr>
              <w:t>тыс. тг.</w:t>
            </w:r>
          </w:p>
          <w:p w:rsidR="008A11FD" w:rsidRDefault="00D30BF3">
            <w:pPr>
              <w:pStyle w:val="pji"/>
            </w:pPr>
            <w:r>
              <w:rPr>
                <w:lang w:val="en-US"/>
              </w:rPr>
              <w:t> </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23 437</w:t>
            </w:r>
          </w:p>
          <w:p w:rsidR="008A11FD" w:rsidRDefault="00D30BF3">
            <w:pPr>
              <w:pStyle w:val="pji"/>
            </w:pPr>
            <w:r>
              <w:rPr>
                <w:lang w:val="en-US"/>
              </w:rPr>
              <w:t>000,0</w:t>
            </w:r>
          </w:p>
          <w:p w:rsidR="008A11FD" w:rsidRDefault="00D30BF3">
            <w:pPr>
              <w:pStyle w:val="pji"/>
            </w:pPr>
            <w:r>
              <w:rPr>
                <w:lang w:val="en-US"/>
              </w:rPr>
              <w:t>тыс. тг.</w:t>
            </w:r>
          </w:p>
          <w:p w:rsidR="008A11FD" w:rsidRDefault="00D30BF3">
            <w:pPr>
              <w:pStyle w:val="pji"/>
            </w:pPr>
            <w:r>
              <w:rPr>
                <w:lang w:val="en-US"/>
              </w:rPr>
              <w:t> </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23 437 </w:t>
            </w:r>
          </w:p>
          <w:p w:rsidR="008A11FD" w:rsidRDefault="00D30BF3">
            <w:pPr>
              <w:pStyle w:val="pji"/>
            </w:pPr>
            <w:r>
              <w:rPr>
                <w:lang w:val="en-US"/>
              </w:rPr>
              <w:t>000,0</w:t>
            </w:r>
          </w:p>
          <w:p w:rsidR="008A11FD" w:rsidRDefault="00D30BF3">
            <w:pPr>
              <w:pStyle w:val="pji"/>
            </w:pPr>
            <w:r>
              <w:rPr>
                <w:lang w:val="en-US"/>
              </w:rPr>
              <w:t>тыс. тг.</w:t>
            </w:r>
          </w:p>
          <w:p w:rsidR="008A11FD" w:rsidRDefault="00D30BF3">
            <w:pPr>
              <w:pStyle w:val="pji"/>
            </w:pPr>
            <w:r>
              <w:rPr>
                <w:lang w:val="en-US"/>
              </w:rPr>
              <w:t>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создание постоянных рабочих мест</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культуры и спорта РК Дауешов Н.М.,</w:t>
            </w:r>
          </w:p>
          <w:p w:rsidR="008A11FD" w:rsidRDefault="00D30BF3">
            <w:pPr>
              <w:pStyle w:val="pji"/>
            </w:pPr>
            <w:r>
              <w:t xml:space="preserve">заместители акимов областей и городов </w:t>
            </w:r>
          </w:p>
          <w:p w:rsidR="008A11FD" w:rsidRDefault="00D30BF3">
            <w:pPr>
              <w:pStyle w:val="pji"/>
            </w:pPr>
            <w:r>
              <w:t>Нур-Султана, Алматы, Шымкента</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19 360 ед.</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22 000 ед.</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29 900 ед.</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36 960 ед.</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41 360 ед.</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149 580 ед.</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создание временных рабочих мест</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культуры и спорта РК Дауешов Н.М.,</w:t>
            </w:r>
          </w:p>
          <w:p w:rsidR="008A11FD" w:rsidRDefault="00D30BF3">
            <w:pPr>
              <w:pStyle w:val="pji"/>
            </w:pPr>
            <w:r>
              <w:t xml:space="preserve">заместители акимов областей и городов </w:t>
            </w:r>
          </w:p>
          <w:p w:rsidR="008A11FD" w:rsidRDefault="00D30BF3">
            <w:pPr>
              <w:pStyle w:val="pji"/>
            </w:pPr>
            <w:r>
              <w:t>Нур-Султана, Алматы, Шымкента</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2 640 ед.</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3 000 ед.</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4 100 ед.</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5 040 ед.</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5 640 ед.</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20 420 ед.</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Задача № 2. Внедрение современных технологий в развитие туристской отрасли</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культуры и спорта РК Дауешов Н.М.,</w:t>
            </w:r>
          </w:p>
          <w:p w:rsidR="008A11FD" w:rsidRDefault="00D30BF3">
            <w:pPr>
              <w:pStyle w:val="pji"/>
            </w:pPr>
            <w:r>
              <w:t>председатель Правления АО «НК «</w:t>
            </w:r>
            <w:r>
              <w:rPr>
                <w:lang w:val="en-US"/>
              </w:rPr>
              <w:t>Kazakh Tourism</w:t>
            </w:r>
            <w:r>
              <w:t>» Еркинбаев Е.М. (по согласованию)</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368 982</w:t>
            </w:r>
          </w:p>
          <w:p w:rsidR="008A11FD" w:rsidRDefault="00D30BF3">
            <w:pPr>
              <w:pStyle w:val="pji"/>
            </w:pPr>
            <w:r>
              <w:rPr>
                <w:lang w:val="en-US"/>
              </w:rPr>
              <w:t>тыс. тг.</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279 000,0</w:t>
            </w:r>
          </w:p>
          <w:p w:rsidR="008A11FD" w:rsidRDefault="00D30BF3">
            <w:pPr>
              <w:pStyle w:val="pji"/>
            </w:pPr>
            <w:r>
              <w:rPr>
                <w:lang w:val="en-US"/>
              </w:rPr>
              <w:t>тыс. тг.</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75,8%</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226</w:t>
            </w:r>
          </w:p>
          <w:p w:rsidR="008A11FD" w:rsidRDefault="00D30BF3">
            <w:pPr>
              <w:pStyle w:val="pji"/>
            </w:pPr>
            <w:r>
              <w:rPr>
                <w:lang w:val="en-US"/>
              </w:rPr>
              <w:t>000,0</w:t>
            </w:r>
          </w:p>
          <w:p w:rsidR="008A11FD" w:rsidRDefault="00D30BF3">
            <w:pPr>
              <w:pStyle w:val="pji"/>
            </w:pPr>
            <w:r>
              <w:rPr>
                <w:lang w:val="en-US"/>
              </w:rPr>
              <w:t>тыс. тг.</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226</w:t>
            </w:r>
          </w:p>
          <w:p w:rsidR="008A11FD" w:rsidRDefault="00D30BF3">
            <w:pPr>
              <w:pStyle w:val="pji"/>
            </w:pPr>
            <w:r>
              <w:rPr>
                <w:lang w:val="en-US"/>
              </w:rPr>
              <w:t>000,0</w:t>
            </w:r>
          </w:p>
          <w:p w:rsidR="008A11FD" w:rsidRDefault="00D30BF3">
            <w:pPr>
              <w:pStyle w:val="pji"/>
            </w:pPr>
            <w:r>
              <w:rPr>
                <w:lang w:val="en-US"/>
              </w:rPr>
              <w:t>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226</w:t>
            </w:r>
          </w:p>
          <w:p w:rsidR="008A11FD" w:rsidRDefault="00D30BF3">
            <w:pPr>
              <w:pStyle w:val="pji"/>
            </w:pPr>
            <w:r>
              <w:rPr>
                <w:lang w:val="en-US"/>
              </w:rPr>
              <w:t>000,0</w:t>
            </w:r>
          </w:p>
          <w:p w:rsidR="008A11FD" w:rsidRDefault="00D30BF3">
            <w:pPr>
              <w:pStyle w:val="pji"/>
            </w:pPr>
            <w:r>
              <w:rPr>
                <w:lang w:val="en-US"/>
              </w:rPr>
              <w:t>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226</w:t>
            </w:r>
          </w:p>
          <w:p w:rsidR="008A11FD" w:rsidRDefault="00D30BF3">
            <w:pPr>
              <w:pStyle w:val="pji"/>
            </w:pPr>
            <w:r>
              <w:rPr>
                <w:lang w:val="en-US"/>
              </w:rPr>
              <w:t>000,0</w:t>
            </w:r>
          </w:p>
          <w:p w:rsidR="008A11FD" w:rsidRDefault="00D30BF3">
            <w:pPr>
              <w:pStyle w:val="pji"/>
            </w:pPr>
            <w:r>
              <w:rPr>
                <w:lang w:val="en-US"/>
              </w:rPr>
              <w:t>тыс. тг.</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1 183 000,0</w:t>
            </w:r>
          </w:p>
          <w:p w:rsidR="008A11FD" w:rsidRDefault="00D30BF3">
            <w:pPr>
              <w:pStyle w:val="pji"/>
            </w:pPr>
            <w:r>
              <w:rPr>
                <w:lang w:val="en-US"/>
              </w:rPr>
              <w:t>тыс. тг.</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1 183 000,0</w:t>
            </w:r>
          </w:p>
          <w:p w:rsidR="008A11FD" w:rsidRDefault="00D30BF3">
            <w:pPr>
              <w:pStyle w:val="pji"/>
            </w:pPr>
            <w:r>
              <w:rPr>
                <w:lang w:val="en-US"/>
              </w:rPr>
              <w:t>тыс. тг.</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r>
      <w:tr w:rsidR="008A11FD">
        <w:trPr>
          <w:trHeight w:val="30"/>
        </w:trPr>
        <w:tc>
          <w:tcPr>
            <w:tcW w:w="718"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Показатель 1 </w:t>
            </w:r>
          </w:p>
          <w:p w:rsidR="008A11FD" w:rsidRDefault="00D30BF3">
            <w:pPr>
              <w:pStyle w:val="pji"/>
            </w:pPr>
            <w:r>
              <w:t>Увеличение охвата мест размещения информационной системой «</w:t>
            </w:r>
            <w:r>
              <w:rPr>
                <w:lang w:val="en-US"/>
              </w:rPr>
              <w:t>eQonaq</w:t>
            </w:r>
            <w:r>
              <w:t>»</w:t>
            </w:r>
          </w:p>
        </w:tc>
        <w:tc>
          <w:tcPr>
            <w:tcW w:w="36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культуры и спорта РК Дауешов Н.М.,</w:t>
            </w:r>
          </w:p>
          <w:p w:rsidR="008A11FD" w:rsidRDefault="00D30BF3">
            <w:pPr>
              <w:pStyle w:val="pji"/>
            </w:pPr>
            <w:r>
              <w:t>заместитель председателя КНБ Осипов М.С. (по согласованию),</w:t>
            </w:r>
          </w:p>
          <w:p w:rsidR="008A11FD" w:rsidRDefault="00D30BF3">
            <w:pPr>
              <w:pStyle w:val="pji"/>
            </w:pPr>
            <w:r>
              <w:t>первый заместитель Министра внутренних дел Кожаев М.Ш.,</w:t>
            </w:r>
          </w:p>
          <w:p w:rsidR="008A11FD" w:rsidRDefault="00D30BF3">
            <w:pPr>
              <w:pStyle w:val="pji"/>
            </w:pPr>
            <w:r>
              <w:t>председатель Правления АО «НК «</w:t>
            </w:r>
            <w:r>
              <w:rPr>
                <w:lang w:val="en-US"/>
              </w:rPr>
              <w:t>Kazakh Tourism</w:t>
            </w:r>
            <w:r>
              <w:t>» Еркинбаев Е.М.</w:t>
            </w:r>
          </w:p>
          <w:p w:rsidR="008A11FD" w:rsidRDefault="00D30BF3">
            <w:pPr>
              <w:pStyle w:val="pji"/>
            </w:pPr>
            <w:r>
              <w:rPr>
                <w:lang w:val="en-US"/>
              </w:rPr>
              <w:t xml:space="preserve">(по согласованию) </w:t>
            </w:r>
          </w:p>
        </w:tc>
        <w:tc>
          <w:tcPr>
            <w:tcW w:w="243"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17%</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283%</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25%</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95%</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0" w:type="auto"/>
            <w:gridSpan w:val="2"/>
            <w:vMerge/>
            <w:tcBorders>
              <w:top w:val="nil"/>
              <w:left w:val="single" w:sz="8" w:space="0" w:color="auto"/>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0" w:type="auto"/>
            <w:gridSpan w:val="2"/>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72 000,0</w:t>
            </w:r>
          </w:p>
          <w:p w:rsidR="008A11FD" w:rsidRDefault="00D30BF3">
            <w:pPr>
              <w:pStyle w:val="pji"/>
            </w:pPr>
            <w:r>
              <w:rPr>
                <w:lang w:val="en-US"/>
              </w:rPr>
              <w:t>тыс. тг.</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51 000,0</w:t>
            </w:r>
          </w:p>
          <w:p w:rsidR="008A11FD" w:rsidRDefault="00D30BF3">
            <w:pPr>
              <w:pStyle w:val="pji"/>
            </w:pPr>
            <w:r>
              <w:rPr>
                <w:lang w:val="en-US"/>
              </w:rPr>
              <w:t>тыс. тг.</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51 000,0</w:t>
            </w:r>
          </w:p>
          <w:p w:rsidR="008A11FD" w:rsidRDefault="00D30BF3">
            <w:pPr>
              <w:pStyle w:val="pji"/>
            </w:pPr>
            <w:r>
              <w:rPr>
                <w:lang w:val="en-US"/>
              </w:rPr>
              <w:t>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51 000,0</w:t>
            </w:r>
          </w:p>
          <w:p w:rsidR="008A11FD" w:rsidRDefault="00D30BF3">
            <w:pPr>
              <w:pStyle w:val="pji"/>
            </w:pPr>
            <w:r>
              <w:rPr>
                <w:lang w:val="en-US"/>
              </w:rPr>
              <w:t>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51 000,0</w:t>
            </w:r>
          </w:p>
          <w:p w:rsidR="008A11FD" w:rsidRDefault="00D30BF3">
            <w:pPr>
              <w:pStyle w:val="pji"/>
            </w:pPr>
            <w:r>
              <w:rPr>
                <w:lang w:val="en-US"/>
              </w:rPr>
              <w:t>тыс. тг.</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276</w:t>
            </w:r>
          </w:p>
          <w:p w:rsidR="008A11FD" w:rsidRDefault="00D30BF3">
            <w:pPr>
              <w:pStyle w:val="pji"/>
            </w:pPr>
            <w:r>
              <w:rPr>
                <w:lang w:val="en-US"/>
              </w:rPr>
              <w:t>000,0</w:t>
            </w:r>
          </w:p>
          <w:p w:rsidR="008A11FD" w:rsidRDefault="00D30BF3">
            <w:pPr>
              <w:pStyle w:val="pji"/>
            </w:pPr>
            <w:r>
              <w:rPr>
                <w:lang w:val="en-US"/>
              </w:rPr>
              <w:t>тыс. тг.</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276</w:t>
            </w:r>
          </w:p>
          <w:p w:rsidR="008A11FD" w:rsidRDefault="00D30BF3">
            <w:pPr>
              <w:pStyle w:val="pji"/>
            </w:pPr>
            <w:r>
              <w:rPr>
                <w:lang w:val="en-US"/>
              </w:rPr>
              <w:t>000,0</w:t>
            </w:r>
          </w:p>
          <w:p w:rsidR="008A11FD" w:rsidRDefault="00D30BF3">
            <w:pPr>
              <w:pStyle w:val="pji"/>
            </w:pPr>
            <w:r>
              <w:rPr>
                <w:lang w:val="en-US"/>
              </w:rPr>
              <w:t>тыс. тг.</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Мероприятие 1. Техническая поддержка и модернизация Информационной системы «</w:t>
            </w:r>
            <w:r>
              <w:rPr>
                <w:lang w:val="en-US"/>
              </w:rPr>
              <w:t>eQonaq</w:t>
            </w:r>
            <w:r>
              <w:t>»</w:t>
            </w:r>
          </w:p>
          <w:p w:rsidR="008A11FD" w:rsidRDefault="00D30BF3">
            <w:pPr>
              <w:pStyle w:val="pji"/>
            </w:pPr>
            <w:r>
              <w:t> </w:t>
            </w:r>
          </w:p>
        </w:tc>
        <w:tc>
          <w:tcPr>
            <w:tcW w:w="36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вице-министр культуры и спорта РК Дауешов Н.М., </w:t>
            </w:r>
          </w:p>
          <w:p w:rsidR="008A11FD" w:rsidRDefault="00D30BF3">
            <w:pPr>
              <w:pStyle w:val="pji"/>
            </w:pPr>
            <w:r>
              <w:t xml:space="preserve">и.о. председателя КИТ МКС Сакенов А.М., </w:t>
            </w:r>
          </w:p>
          <w:p w:rsidR="008A11FD" w:rsidRDefault="00D30BF3">
            <w:pPr>
              <w:pStyle w:val="pji"/>
            </w:pPr>
            <w:r>
              <w:t xml:space="preserve">председатель КМС МВД Кабденов М.Т., </w:t>
            </w:r>
          </w:p>
          <w:p w:rsidR="008A11FD" w:rsidRDefault="00D30BF3">
            <w:pPr>
              <w:pStyle w:val="pji"/>
            </w:pPr>
            <w:r>
              <w:t>председатель Правления АО «НК «</w:t>
            </w:r>
            <w:r>
              <w:rPr>
                <w:lang w:val="en-US"/>
              </w:rPr>
              <w:t>Kazakh Tourism</w:t>
            </w:r>
            <w:r>
              <w:t xml:space="preserve">» Еркинбаев Е.М. </w:t>
            </w:r>
          </w:p>
          <w:p w:rsidR="008A11FD" w:rsidRDefault="00D30BF3">
            <w:pPr>
              <w:pStyle w:val="pji"/>
            </w:pPr>
            <w:r>
              <w:rPr>
                <w:lang w:val="en-US"/>
              </w:rPr>
              <w:t>(по согласованию)</w:t>
            </w:r>
          </w:p>
        </w:tc>
        <w:tc>
          <w:tcPr>
            <w:tcW w:w="243"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отчет</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 </w:t>
            </w:r>
          </w:p>
          <w:p w:rsidR="008A11FD" w:rsidRDefault="00D30BF3">
            <w:pPr>
              <w:pStyle w:val="pji"/>
            </w:pPr>
            <w:r>
              <w:rPr>
                <w:lang w:val="en-US"/>
              </w:rPr>
              <w:t>отчет</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 </w:t>
            </w:r>
          </w:p>
          <w:p w:rsidR="008A11FD" w:rsidRDefault="00D30BF3">
            <w:pPr>
              <w:pStyle w:val="pji"/>
            </w:pPr>
            <w:r>
              <w:rPr>
                <w:lang w:val="en-US"/>
              </w:rPr>
              <w:t>отчет</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 </w:t>
            </w:r>
          </w:p>
          <w:p w:rsidR="008A11FD" w:rsidRDefault="00D30BF3">
            <w:pPr>
              <w:pStyle w:val="pji"/>
            </w:pPr>
            <w:r>
              <w:rPr>
                <w:lang w:val="en-US"/>
              </w:rPr>
              <w:t>отчет</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w:t>
            </w:r>
          </w:p>
          <w:p w:rsidR="008A11FD" w:rsidRDefault="00D30BF3">
            <w:pPr>
              <w:pStyle w:val="pji"/>
            </w:pPr>
            <w:r>
              <w:rPr>
                <w:lang w:val="en-US"/>
              </w:rPr>
              <w:t>отчета</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0" w:type="auto"/>
            <w:gridSpan w:val="2"/>
            <w:vMerge/>
            <w:tcBorders>
              <w:top w:val="nil"/>
              <w:left w:val="single" w:sz="8" w:space="0" w:color="auto"/>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0" w:type="auto"/>
            <w:gridSpan w:val="2"/>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122 </w:t>
            </w:r>
          </w:p>
          <w:p w:rsidR="008A11FD" w:rsidRDefault="00D30BF3">
            <w:pPr>
              <w:pStyle w:val="pji"/>
            </w:pPr>
            <w:r>
              <w:rPr>
                <w:lang w:val="en-US"/>
              </w:rPr>
              <w:t>176,0</w:t>
            </w:r>
          </w:p>
          <w:p w:rsidR="008A11FD" w:rsidRDefault="00D30BF3">
            <w:pPr>
              <w:pStyle w:val="pji"/>
            </w:pPr>
            <w:r>
              <w:rPr>
                <w:lang w:val="en-US"/>
              </w:rPr>
              <w:t>тыс. тг.</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72 </w:t>
            </w:r>
          </w:p>
          <w:p w:rsidR="008A11FD" w:rsidRDefault="00D30BF3">
            <w:pPr>
              <w:pStyle w:val="pji"/>
            </w:pPr>
            <w:r>
              <w:rPr>
                <w:lang w:val="en-US"/>
              </w:rPr>
              <w:t>000,0</w:t>
            </w:r>
          </w:p>
          <w:p w:rsidR="008A11FD" w:rsidRDefault="00D30BF3">
            <w:pPr>
              <w:pStyle w:val="pji"/>
            </w:pPr>
            <w:r>
              <w:rPr>
                <w:lang w:val="en-US"/>
              </w:rPr>
              <w:t>тыс. тг.</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58,9%</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51 000,0</w:t>
            </w:r>
          </w:p>
          <w:p w:rsidR="008A11FD" w:rsidRDefault="00D30BF3">
            <w:pPr>
              <w:pStyle w:val="pji"/>
            </w:pPr>
            <w:r>
              <w:rPr>
                <w:lang w:val="en-US"/>
              </w:rPr>
              <w:t>тыс. тг.</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51 000,0</w:t>
            </w:r>
          </w:p>
          <w:p w:rsidR="008A11FD" w:rsidRDefault="00D30BF3">
            <w:pPr>
              <w:pStyle w:val="pji"/>
            </w:pPr>
            <w:r>
              <w:rPr>
                <w:lang w:val="en-US"/>
              </w:rPr>
              <w:t>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51 000,0</w:t>
            </w:r>
          </w:p>
          <w:p w:rsidR="008A11FD" w:rsidRDefault="00D30BF3">
            <w:pPr>
              <w:pStyle w:val="pji"/>
            </w:pPr>
            <w:r>
              <w:rPr>
                <w:lang w:val="en-US"/>
              </w:rPr>
              <w:t>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51 000,0</w:t>
            </w:r>
          </w:p>
          <w:p w:rsidR="008A11FD" w:rsidRDefault="00D30BF3">
            <w:pPr>
              <w:pStyle w:val="pji"/>
            </w:pPr>
            <w:r>
              <w:rPr>
                <w:lang w:val="en-US"/>
              </w:rPr>
              <w:t>тыс. тг.</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276</w:t>
            </w:r>
          </w:p>
          <w:p w:rsidR="008A11FD" w:rsidRDefault="00D30BF3">
            <w:pPr>
              <w:pStyle w:val="pji"/>
            </w:pPr>
            <w:r>
              <w:rPr>
                <w:lang w:val="en-US"/>
              </w:rPr>
              <w:t>000,0</w:t>
            </w:r>
          </w:p>
          <w:p w:rsidR="008A11FD" w:rsidRDefault="00D30BF3">
            <w:pPr>
              <w:pStyle w:val="pji"/>
            </w:pPr>
            <w:r>
              <w:rPr>
                <w:lang w:val="en-US"/>
              </w:rPr>
              <w:t>тыс. тг.</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276</w:t>
            </w:r>
          </w:p>
          <w:p w:rsidR="008A11FD" w:rsidRDefault="00D30BF3">
            <w:pPr>
              <w:pStyle w:val="pji"/>
            </w:pPr>
            <w:r>
              <w:rPr>
                <w:lang w:val="en-US"/>
              </w:rPr>
              <w:t>000,0</w:t>
            </w:r>
          </w:p>
          <w:p w:rsidR="008A11FD" w:rsidRDefault="00D30BF3">
            <w:pPr>
              <w:pStyle w:val="pji"/>
            </w:pPr>
            <w:r>
              <w:rPr>
                <w:lang w:val="en-US"/>
              </w:rPr>
              <w:t>тыс. тг.</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Показатель 2 </w:t>
            </w:r>
          </w:p>
          <w:p w:rsidR="008A11FD" w:rsidRDefault="00D30BF3">
            <w:pPr>
              <w:pStyle w:val="pji"/>
            </w:pPr>
            <w:r>
              <w:t>Увеличение охвата цифровизацией деятельности гидов и экскурсоводов</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вице-министр культуры и спорта РК Дауешов Н.М., </w:t>
            </w:r>
          </w:p>
          <w:p w:rsidR="008A11FD" w:rsidRDefault="00D30BF3">
            <w:pPr>
              <w:pStyle w:val="pji"/>
            </w:pPr>
            <w:r>
              <w:t xml:space="preserve">акимы областей и городов </w:t>
            </w:r>
          </w:p>
          <w:p w:rsidR="008A11FD" w:rsidRDefault="00D30BF3">
            <w:pPr>
              <w:pStyle w:val="pji"/>
            </w:pPr>
            <w:r>
              <w:t>Нур-Султана, Алматы, Шымкента, председатель Правления АО «НК «</w:t>
            </w:r>
            <w:r>
              <w:rPr>
                <w:lang w:val="en-US"/>
              </w:rPr>
              <w:t>Kazakh Tourism</w:t>
            </w:r>
            <w:r>
              <w:t>» (по согласованию)</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110</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25%</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95%</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Мероприятие 2. Развитие цифровой платформы в сфере туризма</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вице-министр культуры и спорта РК Дауешов Н.М., </w:t>
            </w:r>
          </w:p>
          <w:p w:rsidR="008A11FD" w:rsidRDefault="00D30BF3">
            <w:pPr>
              <w:pStyle w:val="pji"/>
            </w:pPr>
            <w:r>
              <w:t>и.о. председателя КИТ МКС Сакенов А.М., председатель Правления АО «НК «</w:t>
            </w:r>
            <w:r>
              <w:rPr>
                <w:lang w:val="en-US"/>
              </w:rPr>
              <w:t>Kazakh Tourism</w:t>
            </w:r>
            <w:r>
              <w:t>» Еркинбаев Е.М. (по согласованию)</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136 </w:t>
            </w:r>
          </w:p>
          <w:p w:rsidR="008A11FD" w:rsidRDefault="00D30BF3">
            <w:pPr>
              <w:pStyle w:val="pji"/>
            </w:pPr>
            <w:r>
              <w:rPr>
                <w:lang w:val="en-US"/>
              </w:rPr>
              <w:t>103,0</w:t>
            </w:r>
          </w:p>
          <w:p w:rsidR="008A11FD" w:rsidRDefault="00D30BF3">
            <w:pPr>
              <w:pStyle w:val="pji"/>
            </w:pPr>
            <w:r>
              <w:rPr>
                <w:lang w:val="en-US"/>
              </w:rPr>
              <w:t>тыс. тг.</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135</w:t>
            </w:r>
          </w:p>
          <w:p w:rsidR="008A11FD" w:rsidRDefault="00D30BF3">
            <w:pPr>
              <w:pStyle w:val="pji"/>
            </w:pPr>
            <w:r>
              <w:rPr>
                <w:lang w:val="en-US"/>
              </w:rPr>
              <w:t> 000,0</w:t>
            </w:r>
          </w:p>
          <w:p w:rsidR="008A11FD" w:rsidRDefault="00D30BF3">
            <w:pPr>
              <w:pStyle w:val="pji"/>
            </w:pPr>
            <w:r>
              <w:rPr>
                <w:lang w:val="en-US"/>
              </w:rPr>
              <w:t>тыс. тг.</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99,6%</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131</w:t>
            </w:r>
          </w:p>
          <w:p w:rsidR="008A11FD" w:rsidRDefault="00D30BF3">
            <w:pPr>
              <w:pStyle w:val="pji"/>
            </w:pPr>
            <w:r>
              <w:rPr>
                <w:lang w:val="en-US"/>
              </w:rPr>
              <w:t>000,0</w:t>
            </w:r>
          </w:p>
          <w:p w:rsidR="008A11FD" w:rsidRDefault="00D30BF3">
            <w:pPr>
              <w:pStyle w:val="pji"/>
            </w:pPr>
            <w:r>
              <w:rPr>
                <w:lang w:val="en-US"/>
              </w:rPr>
              <w:t>тыс. тг.</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131</w:t>
            </w:r>
          </w:p>
          <w:p w:rsidR="008A11FD" w:rsidRDefault="00D30BF3">
            <w:pPr>
              <w:pStyle w:val="pji"/>
            </w:pPr>
            <w:r>
              <w:rPr>
                <w:lang w:val="en-US"/>
              </w:rPr>
              <w:t>000,0</w:t>
            </w:r>
          </w:p>
          <w:p w:rsidR="008A11FD" w:rsidRDefault="00D30BF3">
            <w:pPr>
              <w:pStyle w:val="pji"/>
            </w:pPr>
            <w:r>
              <w:rPr>
                <w:lang w:val="en-US"/>
              </w:rPr>
              <w:t>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131</w:t>
            </w:r>
          </w:p>
          <w:p w:rsidR="008A11FD" w:rsidRDefault="00D30BF3">
            <w:pPr>
              <w:pStyle w:val="pji"/>
            </w:pPr>
            <w:r>
              <w:rPr>
                <w:lang w:val="en-US"/>
              </w:rPr>
              <w:t>000,0</w:t>
            </w:r>
          </w:p>
          <w:p w:rsidR="008A11FD" w:rsidRDefault="00D30BF3">
            <w:pPr>
              <w:pStyle w:val="pji"/>
            </w:pPr>
            <w:r>
              <w:rPr>
                <w:lang w:val="en-US"/>
              </w:rPr>
              <w:t>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131</w:t>
            </w:r>
          </w:p>
          <w:p w:rsidR="008A11FD" w:rsidRDefault="00D30BF3">
            <w:pPr>
              <w:pStyle w:val="pji"/>
            </w:pPr>
            <w:r>
              <w:rPr>
                <w:lang w:val="en-US"/>
              </w:rPr>
              <w:t>000,0</w:t>
            </w:r>
          </w:p>
          <w:p w:rsidR="008A11FD" w:rsidRDefault="00D30BF3">
            <w:pPr>
              <w:pStyle w:val="pji"/>
            </w:pPr>
            <w:r>
              <w:rPr>
                <w:lang w:val="en-US"/>
              </w:rPr>
              <w:t>тыс. тг.</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659</w:t>
            </w:r>
          </w:p>
          <w:p w:rsidR="008A11FD" w:rsidRDefault="00D30BF3">
            <w:pPr>
              <w:pStyle w:val="pji"/>
            </w:pPr>
            <w:r>
              <w:rPr>
                <w:lang w:val="en-US"/>
              </w:rPr>
              <w:t>000,0</w:t>
            </w:r>
          </w:p>
          <w:p w:rsidR="008A11FD" w:rsidRDefault="00D30BF3">
            <w:pPr>
              <w:pStyle w:val="pji"/>
            </w:pPr>
            <w:r>
              <w:rPr>
                <w:lang w:val="en-US"/>
              </w:rPr>
              <w:t>тыс. тг.</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659</w:t>
            </w:r>
          </w:p>
          <w:p w:rsidR="008A11FD" w:rsidRDefault="00D30BF3">
            <w:pPr>
              <w:pStyle w:val="pji"/>
            </w:pPr>
            <w:r>
              <w:rPr>
                <w:lang w:val="en-US"/>
              </w:rPr>
              <w:t>000,0</w:t>
            </w:r>
          </w:p>
          <w:p w:rsidR="008A11FD" w:rsidRDefault="00D30BF3">
            <w:pPr>
              <w:pStyle w:val="pji"/>
            </w:pPr>
            <w:r>
              <w:rPr>
                <w:lang w:val="en-US"/>
              </w:rPr>
              <w:t>тыс. тг.</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3</w:t>
            </w:r>
          </w:p>
          <w:p w:rsidR="008A11FD" w:rsidRDefault="00D30BF3">
            <w:pPr>
              <w:pStyle w:val="pji"/>
            </w:pPr>
            <w:r>
              <w:t>Увеличение охвата субъектов туррынка в цифровом модуле (</w:t>
            </w:r>
            <w:r>
              <w:rPr>
                <w:lang w:val="en-US"/>
              </w:rPr>
              <w:t>Marketplace</w:t>
            </w:r>
            <w:r>
              <w:t>) для реализации туруслуг</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культуры и спорта РК Дауешов Н.М.,</w:t>
            </w:r>
          </w:p>
          <w:p w:rsidR="008A11FD" w:rsidRDefault="00D30BF3">
            <w:pPr>
              <w:pStyle w:val="pji"/>
            </w:pPr>
            <w:r>
              <w:t>председатель Правления АО «НК «</w:t>
            </w:r>
            <w:r>
              <w:rPr>
                <w:lang w:val="en-US"/>
              </w:rPr>
              <w:t>Kazakh Tourism</w:t>
            </w:r>
            <w:r>
              <w:t xml:space="preserve">» Еркинбаев Е.М. </w:t>
            </w:r>
          </w:p>
          <w:p w:rsidR="008A11FD" w:rsidRDefault="00D30BF3">
            <w:pPr>
              <w:pStyle w:val="pji"/>
            </w:pPr>
            <w:r>
              <w:rPr>
                <w:lang w:val="en-US"/>
              </w:rPr>
              <w:t>(по согласованию)</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30 %</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25%</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45%</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75%</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90%</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Мероприятие 1. </w:t>
            </w:r>
          </w:p>
          <w:p w:rsidR="008A11FD" w:rsidRDefault="00D30BF3">
            <w:pPr>
              <w:pStyle w:val="pji"/>
            </w:pPr>
            <w:r>
              <w:t xml:space="preserve">Вовлечение туррынка в цифровой модуль для реализации туруслуг </w:t>
            </w:r>
            <w:r>
              <w:rPr>
                <w:lang w:val="en-US"/>
              </w:rPr>
              <w:t>Kazakhstan</w:t>
            </w:r>
            <w:r>
              <w:t>.</w:t>
            </w:r>
            <w:r>
              <w:rPr>
                <w:lang w:val="en-US"/>
              </w:rPr>
              <w:t>travel</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вице-министр культуры и спорта РК Дауешов Н.М., </w:t>
            </w:r>
          </w:p>
          <w:p w:rsidR="008A11FD" w:rsidRDefault="00D30BF3">
            <w:pPr>
              <w:pStyle w:val="pji"/>
            </w:pPr>
            <w:r>
              <w:t>и.о. председателя КИТ МКС Сакенов А.М.,</w:t>
            </w:r>
          </w:p>
          <w:p w:rsidR="008A11FD" w:rsidRDefault="00D30BF3">
            <w:pPr>
              <w:pStyle w:val="pji"/>
            </w:pPr>
            <w:r>
              <w:t>председатель Правления АО «НК «</w:t>
            </w:r>
            <w:r>
              <w:rPr>
                <w:lang w:val="en-US"/>
              </w:rPr>
              <w:t>Kazakh Tourism</w:t>
            </w:r>
            <w:r>
              <w:t xml:space="preserve">» Еркинбаев Е.М. </w:t>
            </w:r>
          </w:p>
          <w:p w:rsidR="008A11FD" w:rsidRDefault="00D30BF3">
            <w:pPr>
              <w:pStyle w:val="pji"/>
            </w:pPr>
            <w:r>
              <w:rPr>
                <w:lang w:val="en-US"/>
              </w:rPr>
              <w:t>(по согласованию)</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Не требуется</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Не требуется</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Не требуется</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Не требуется</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Не требуется</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Не требуется</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Мероприятие 2. Осуществление технической поддержки и модернизация Национального туристского портала </w:t>
            </w:r>
            <w:r>
              <w:rPr>
                <w:lang w:val="en-US"/>
              </w:rPr>
              <w:t>Kazakhstan</w:t>
            </w:r>
            <w:r>
              <w:t>.</w:t>
            </w:r>
            <w:r>
              <w:rPr>
                <w:lang w:val="en-US"/>
              </w:rPr>
              <w:t>travel</w:t>
            </w:r>
          </w:p>
        </w:tc>
        <w:tc>
          <w:tcPr>
            <w:tcW w:w="36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вице-министр культуры и спорта РК Дауешов Н.М., </w:t>
            </w:r>
          </w:p>
          <w:p w:rsidR="008A11FD" w:rsidRDefault="00D30BF3">
            <w:pPr>
              <w:pStyle w:val="pji"/>
            </w:pPr>
            <w:r>
              <w:t>и.о. председателя КИТ МКС Сакенов А.М.,</w:t>
            </w:r>
          </w:p>
          <w:p w:rsidR="008A11FD" w:rsidRDefault="00D30BF3">
            <w:pPr>
              <w:pStyle w:val="pji"/>
            </w:pPr>
            <w:r>
              <w:t>председатель Правления АО «НК «</w:t>
            </w:r>
            <w:r>
              <w:rPr>
                <w:lang w:val="en-US"/>
              </w:rPr>
              <w:t>Kazakh Tourism</w:t>
            </w:r>
            <w:r>
              <w:t>» Еркинбаев Е.М. (по согласованию)</w:t>
            </w:r>
          </w:p>
        </w:tc>
        <w:tc>
          <w:tcPr>
            <w:tcW w:w="243"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 </w:t>
            </w:r>
          </w:p>
          <w:p w:rsidR="008A11FD" w:rsidRDefault="00D30BF3">
            <w:pPr>
              <w:pStyle w:val="pji"/>
            </w:pPr>
            <w:r>
              <w:rPr>
                <w:lang w:val="en-US"/>
              </w:rPr>
              <w:t>отчет</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отчет</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 </w:t>
            </w:r>
          </w:p>
          <w:p w:rsidR="008A11FD" w:rsidRDefault="00D30BF3">
            <w:pPr>
              <w:pStyle w:val="pji"/>
            </w:pPr>
            <w:r>
              <w:rPr>
                <w:lang w:val="en-US"/>
              </w:rPr>
              <w:t>отчет</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p w:rsidR="008A11FD" w:rsidRDefault="00D30BF3">
            <w:pPr>
              <w:pStyle w:val="pji"/>
            </w:pPr>
            <w:r>
              <w:rPr>
                <w:lang w:val="en-US"/>
              </w:rPr>
              <w:t>отчет</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 </w:t>
            </w:r>
          </w:p>
          <w:p w:rsidR="008A11FD" w:rsidRDefault="00D30BF3">
            <w:pPr>
              <w:pStyle w:val="pji"/>
            </w:pPr>
            <w:r>
              <w:rPr>
                <w:lang w:val="en-US"/>
              </w:rPr>
              <w:t>отчет</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5 </w:t>
            </w:r>
          </w:p>
          <w:p w:rsidR="008A11FD" w:rsidRDefault="00D30BF3">
            <w:pPr>
              <w:pStyle w:val="pji"/>
            </w:pPr>
            <w:r>
              <w:rPr>
                <w:lang w:val="en-US"/>
              </w:rPr>
              <w:t>отчетов</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0" w:type="auto"/>
            <w:gridSpan w:val="2"/>
            <w:vMerge/>
            <w:tcBorders>
              <w:top w:val="nil"/>
              <w:left w:val="single" w:sz="8" w:space="0" w:color="auto"/>
              <w:bottom w:val="single" w:sz="8" w:space="0" w:color="auto"/>
              <w:right w:val="single" w:sz="8" w:space="0" w:color="auto"/>
            </w:tcBorders>
            <w:vAlign w:val="center"/>
            <w:hideMark/>
          </w:tcPr>
          <w:p w:rsidR="008A11FD" w:rsidRDefault="008A11FD">
            <w:pPr>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0" w:type="auto"/>
            <w:gridSpan w:val="2"/>
            <w:vMerge/>
            <w:tcBorders>
              <w:top w:val="nil"/>
              <w:left w:val="nil"/>
              <w:bottom w:val="single" w:sz="8" w:space="0" w:color="auto"/>
              <w:right w:val="single" w:sz="8" w:space="0" w:color="auto"/>
            </w:tcBorders>
            <w:vAlign w:val="center"/>
            <w:hideMark/>
          </w:tcPr>
          <w:p w:rsidR="008A11FD" w:rsidRDefault="008A11FD">
            <w:pPr>
              <w:spacing w:line="276" w:lineRule="auto"/>
              <w:rPr>
                <w:color w:val="000000"/>
              </w:rPr>
            </w:pP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110 </w:t>
            </w:r>
          </w:p>
          <w:p w:rsidR="008A11FD" w:rsidRDefault="00D30BF3">
            <w:pPr>
              <w:pStyle w:val="pji"/>
            </w:pPr>
            <w:r>
              <w:rPr>
                <w:lang w:val="en-US"/>
              </w:rPr>
              <w:t>703,0</w:t>
            </w:r>
          </w:p>
          <w:p w:rsidR="008A11FD" w:rsidRDefault="00D30BF3">
            <w:pPr>
              <w:pStyle w:val="pji"/>
            </w:pPr>
            <w:r>
              <w:rPr>
                <w:lang w:val="en-US"/>
              </w:rPr>
              <w:t>тыс. тг.</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72 </w:t>
            </w:r>
          </w:p>
          <w:p w:rsidR="008A11FD" w:rsidRDefault="00D30BF3">
            <w:pPr>
              <w:pStyle w:val="pji"/>
            </w:pPr>
            <w:r>
              <w:rPr>
                <w:lang w:val="en-US"/>
              </w:rPr>
              <w:t>000,0</w:t>
            </w:r>
          </w:p>
          <w:p w:rsidR="008A11FD" w:rsidRDefault="00D30BF3">
            <w:pPr>
              <w:pStyle w:val="pji"/>
            </w:pPr>
            <w:r>
              <w:rPr>
                <w:lang w:val="en-US"/>
              </w:rPr>
              <w:t>тыс. тг.</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65,3%</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44 </w:t>
            </w:r>
          </w:p>
          <w:p w:rsidR="008A11FD" w:rsidRDefault="00D30BF3">
            <w:pPr>
              <w:pStyle w:val="pji"/>
            </w:pPr>
            <w:r>
              <w:rPr>
                <w:lang w:val="en-US"/>
              </w:rPr>
              <w:t>000,0 тыс. тг.</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44 </w:t>
            </w:r>
          </w:p>
          <w:p w:rsidR="008A11FD" w:rsidRDefault="00D30BF3">
            <w:pPr>
              <w:pStyle w:val="pji"/>
            </w:pPr>
            <w:r>
              <w:rPr>
                <w:lang w:val="en-US"/>
              </w:rPr>
              <w:t>000,0 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44 </w:t>
            </w:r>
          </w:p>
          <w:p w:rsidR="008A11FD" w:rsidRDefault="00D30BF3">
            <w:pPr>
              <w:pStyle w:val="pji"/>
            </w:pPr>
            <w:r>
              <w:rPr>
                <w:lang w:val="en-US"/>
              </w:rPr>
              <w:t>000,0 тыс.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44 </w:t>
            </w:r>
          </w:p>
          <w:p w:rsidR="008A11FD" w:rsidRDefault="00D30BF3">
            <w:pPr>
              <w:pStyle w:val="pji"/>
            </w:pPr>
            <w:r>
              <w:rPr>
                <w:lang w:val="en-US"/>
              </w:rPr>
              <w:t>000,0 тыс. тг.</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248</w:t>
            </w:r>
          </w:p>
          <w:p w:rsidR="008A11FD" w:rsidRDefault="00D30BF3">
            <w:pPr>
              <w:pStyle w:val="pji"/>
            </w:pPr>
            <w:r>
              <w:rPr>
                <w:lang w:val="en-US"/>
              </w:rPr>
              <w:t>000,0 тыс. тг.</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248 </w:t>
            </w:r>
          </w:p>
          <w:p w:rsidR="008A11FD" w:rsidRDefault="00D30BF3">
            <w:pPr>
              <w:pStyle w:val="pji"/>
            </w:pPr>
            <w:r>
              <w:rPr>
                <w:lang w:val="en-US"/>
              </w:rPr>
              <w:t>000,0</w:t>
            </w:r>
          </w:p>
          <w:p w:rsidR="008A11FD" w:rsidRDefault="00D30BF3">
            <w:pPr>
              <w:pStyle w:val="pji"/>
            </w:pPr>
            <w:r>
              <w:rPr>
                <w:lang w:val="en-US"/>
              </w:rPr>
              <w:t>тыс. тг.</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r>
      <w:tr w:rsidR="008A11FD">
        <w:trPr>
          <w:trHeight w:val="30"/>
        </w:trPr>
        <w:tc>
          <w:tcPr>
            <w:tcW w:w="4998" w:type="pct"/>
            <w:gridSpan w:val="2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Стратегические показатели, показатели вышестоящих документов Системы государственного планирования.</w:t>
            </w:r>
          </w:p>
          <w:p w:rsidR="008A11FD" w:rsidRDefault="00D30BF3">
            <w:pPr>
              <w:pStyle w:val="pji"/>
            </w:pPr>
            <w:r>
              <w:t>1. Сокращение роли государства в экономике посредством устранения 3 групп регуляторных (системных) барьеров.</w:t>
            </w:r>
          </w:p>
          <w:p w:rsidR="008A11FD" w:rsidRDefault="00D30BF3">
            <w:pPr>
              <w:pStyle w:val="pji"/>
            </w:pPr>
            <w:r>
              <w:t>2. Индустриализация, инновации и инфраструктура (ЦУР 9).</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Задача 1. Обеспечение доступа на рынки в сфере электроэнергетики в рамках устранения искажения ценообразования</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первый заместитель Председателя Агентства по защите и развитию конкуренции РК Ахметов Р.Н. (по согласованию), вице-министр энергетики РК Рахимов К.Б., вице-министр национальной экономики РК Амрин А.К., председатель Правления </w:t>
            </w:r>
          </w:p>
          <w:p w:rsidR="008A11FD" w:rsidRDefault="00D30BF3">
            <w:pPr>
              <w:pStyle w:val="pji"/>
            </w:pPr>
            <w:r>
              <w:t>АО «КОРЭМ»</w:t>
            </w:r>
          </w:p>
          <w:p w:rsidR="008A11FD" w:rsidRDefault="00D30BF3">
            <w:pPr>
              <w:pStyle w:val="pji"/>
            </w:pPr>
            <w:r>
              <w:t>Ильяс Б. Н. (по согласованию)</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p w:rsidR="008A11FD" w:rsidRDefault="00D30BF3">
            <w:pPr>
              <w:pStyle w:val="pji"/>
            </w:pPr>
            <w:r>
              <w:rPr>
                <w:lang w:val="en-US"/>
              </w:rPr>
              <w:t> </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1 Увеличение объема реализуемой электрической энергии на централизованных торгах от общего объема реализации</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первый заместитель Председателя Агентства по защите и развитию конкуренции РК Ахметов Р.Н. </w:t>
            </w:r>
          </w:p>
          <w:p w:rsidR="008A11FD" w:rsidRDefault="00D30BF3">
            <w:pPr>
              <w:pStyle w:val="pji"/>
            </w:pPr>
            <w:r>
              <w:t xml:space="preserve">(по согласованию), </w:t>
            </w:r>
          </w:p>
          <w:p w:rsidR="008A11FD" w:rsidRDefault="00D30BF3">
            <w:pPr>
              <w:pStyle w:val="pji"/>
            </w:pPr>
            <w:r>
              <w:t>вице-министр энергетики РК Рахимов К.Б.</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10 %</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15 %</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25 %</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30 %</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Мероприятие 1. Проект Закона по внесению изменений в Закон «Об электроэнергетике» в части закрепления полномочии Министерства энергетики и антимонопольного органа по закреплению доли электрической энергии, подлежащей реализации через централизованные торги</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первый заместитель Председателя Агентства по защите и развитию конкуренции РК Ахметов Р.Н. (по согласованию),</w:t>
            </w:r>
          </w:p>
          <w:p w:rsidR="008A11FD" w:rsidRDefault="00D30BF3">
            <w:pPr>
              <w:pStyle w:val="pji"/>
            </w:pPr>
            <w:r>
              <w:t>директор ДТЭК АЗРК Абсаттарова М.Н.,</w:t>
            </w:r>
          </w:p>
          <w:p w:rsidR="008A11FD" w:rsidRDefault="00D30BF3">
            <w:pPr>
              <w:pStyle w:val="pji"/>
            </w:pPr>
            <w:r>
              <w:t>вице-министр энергетики РК Рахимов К.Б.,</w:t>
            </w:r>
          </w:p>
          <w:p w:rsidR="008A11FD" w:rsidRDefault="00D30BF3">
            <w:pPr>
              <w:pStyle w:val="pji"/>
            </w:pPr>
            <w:r>
              <w:t>директор ДРЭ МЭ Дарибаев А.Н.</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2021</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Мероприятие 2. Исключение ценового регулирования в рамках предельных тарифов для объемов реализации электрической энергии, обязательно выставляемых на торги</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первый заместитель Председателя Агентства по защите и развитию конкуренции РК Ахметов Р.Н. (по согласованию), </w:t>
            </w:r>
          </w:p>
          <w:p w:rsidR="008A11FD" w:rsidRDefault="00D30BF3">
            <w:pPr>
              <w:pStyle w:val="pji"/>
            </w:pPr>
            <w:r>
              <w:t>директор ДТЭК АЗРК</w:t>
            </w:r>
          </w:p>
          <w:p w:rsidR="008A11FD" w:rsidRDefault="00D30BF3">
            <w:pPr>
              <w:pStyle w:val="pji"/>
            </w:pPr>
            <w:r>
              <w:t xml:space="preserve">Абсаттарова М.Н., </w:t>
            </w:r>
          </w:p>
          <w:p w:rsidR="008A11FD" w:rsidRDefault="00D30BF3">
            <w:pPr>
              <w:pStyle w:val="pji"/>
            </w:pPr>
            <w:r>
              <w:t>вице-министр энергетики РК Рахимов К.Б.,</w:t>
            </w:r>
          </w:p>
          <w:p w:rsidR="008A11FD" w:rsidRDefault="00D30BF3">
            <w:pPr>
              <w:pStyle w:val="pji"/>
            </w:pPr>
            <w:r>
              <w:t>директор ДРЭ МЭ Дарибаев А.Н.</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2022</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Мероприятие 3. Разработка проекта Закона по внесению изменений в Кодекс об административных правонарушениях в части ответственности энергопроизводящих организаций за несоблюдение обязанности по реализации электроэнергии на централизованных торгах</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первый заместитель Председателя Агентства по защите и развитию конкуренции РК Ахметов Р.Н. (по согласованию), </w:t>
            </w:r>
          </w:p>
          <w:p w:rsidR="008A11FD" w:rsidRDefault="00D30BF3">
            <w:pPr>
              <w:pStyle w:val="pji"/>
            </w:pPr>
            <w:r>
              <w:t>директор ДТЭК АЗРК Абсаттарова М.Н., вице-министр энергетики РК Рахимов К.Б.,</w:t>
            </w:r>
          </w:p>
          <w:p w:rsidR="008A11FD" w:rsidRDefault="00D30BF3">
            <w:pPr>
              <w:pStyle w:val="pji"/>
            </w:pPr>
            <w:r>
              <w:t>директор ДРЭ МЭ Дарибаев А.Н.</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2022</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Мероприятие 4. Приказ Министра энергетики о внесение изменений в Правила централизованной торговли электрической энергией в части установления размера выставляемых на торги объемов электрической энергии и детализации соответствующих мер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энергетики РК</w:t>
            </w:r>
          </w:p>
          <w:p w:rsidR="008A11FD" w:rsidRDefault="00D30BF3">
            <w:pPr>
              <w:pStyle w:val="pji"/>
            </w:pPr>
            <w:r>
              <w:t xml:space="preserve">Рахимов К.Б., </w:t>
            </w:r>
          </w:p>
          <w:p w:rsidR="008A11FD" w:rsidRDefault="00D30BF3">
            <w:pPr>
              <w:pStyle w:val="pji"/>
            </w:pPr>
            <w:r>
              <w:t xml:space="preserve">директор ДРЭ МЭ Дарибаев А.Н., первый заместитель Председателя Агентства по защите и развитию конкуренции РК Ахметов Р.Н. (по согласованию), </w:t>
            </w:r>
          </w:p>
          <w:p w:rsidR="008A11FD" w:rsidRDefault="00D30BF3">
            <w:pPr>
              <w:pStyle w:val="pji"/>
            </w:pPr>
            <w:r>
              <w:t xml:space="preserve">директор ДТЭК АЗРК Абсаттарова М.Н. </w:t>
            </w:r>
          </w:p>
          <w:p w:rsidR="008A11FD" w:rsidRDefault="00D30BF3">
            <w:pPr>
              <w:pStyle w:val="pji"/>
            </w:pPr>
            <w:r>
              <w:t> </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2022</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2 Поэтапное сокращение разницы и отмена дифференциации тарифов между группами потребителей на услуги электроснабжения</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национальной экономики РК Амрин А.К.,</w:t>
            </w:r>
          </w:p>
          <w:p w:rsidR="008A11FD" w:rsidRDefault="00D30BF3">
            <w:pPr>
              <w:pStyle w:val="pji"/>
            </w:pPr>
            <w:r>
              <w:t xml:space="preserve">председатель КРЕМ МНЭ Дарбаев А.К., первый заместитель Председателя Агентства по защите и развитию конкуренции РК Ахметов Р.Н. </w:t>
            </w:r>
          </w:p>
          <w:p w:rsidR="008A11FD" w:rsidRDefault="00D30BF3">
            <w:pPr>
              <w:pStyle w:val="pji"/>
            </w:pPr>
            <w:r>
              <w:rPr>
                <w:lang w:val="en-US"/>
              </w:rPr>
              <w:t>(по согласованию)</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p w:rsidR="008A11FD" w:rsidRDefault="00D30BF3">
            <w:pPr>
              <w:pStyle w:val="pji"/>
            </w:pPr>
            <w:r>
              <w:rPr>
                <w:lang w:val="en-US"/>
              </w:rPr>
              <w:t> </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74%</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74%**</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72%**</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49%**</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25%**</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2.2.1. г. Алматы</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2022</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8%</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8%</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2.2.2. Кызылординская область</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2022</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12%</w:t>
            </w:r>
          </w:p>
          <w:p w:rsidR="008A11FD" w:rsidRDefault="00D30BF3">
            <w:pPr>
              <w:pStyle w:val="pji"/>
            </w:pPr>
            <w:r>
              <w:rPr>
                <w:lang w:val="en-US"/>
              </w:rPr>
              <w:t> </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12%</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12%</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8%</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p>
          <w:p w:rsidR="008A11FD" w:rsidRDefault="00D30BF3">
            <w:pPr>
              <w:pStyle w:val="pji"/>
            </w:pPr>
            <w:r>
              <w:rPr>
                <w:lang w:val="en-US"/>
              </w:rPr>
              <w:t>2.2.3. Карагандинская область</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2023</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39%</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39%</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19,5%</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2.2.4. Восточно-Казахстанская область </w:t>
            </w:r>
          </w:p>
          <w:p w:rsidR="008A11FD" w:rsidRDefault="00D30BF3">
            <w:pPr>
              <w:pStyle w:val="pji"/>
            </w:pPr>
            <w:r>
              <w:rPr>
                <w:lang w:val="en-US"/>
              </w:rPr>
              <w:t>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
            </w:pPr>
            <w:r>
              <w:t> </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p>
          <w:p w:rsidR="008A11FD" w:rsidRDefault="00D30BF3">
            <w:pPr>
              <w:pStyle w:val="pji"/>
            </w:pPr>
            <w:r>
              <w:rPr>
                <w:lang w:val="en-US"/>
              </w:rPr>
              <w:t>2023</w:t>
            </w:r>
          </w:p>
          <w:p w:rsidR="008A11FD" w:rsidRDefault="00D30BF3">
            <w:pPr>
              <w:pStyle w:val="pji"/>
            </w:pPr>
            <w:r>
              <w:rPr>
                <w:lang w:val="en-US"/>
              </w:rPr>
              <w:t> </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30%</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30%</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15%</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2.2.5. г. Нур-Султан</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31%</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31%</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31%</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21%</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2.2.6. Алматинская область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29%</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29%</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29%</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19%</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2.2.7. Акмолинская область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25%</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25%</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25%</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17%</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8%</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2.2.8. Актюбинская область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48%</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48%</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48%</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32%</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16%</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2.2.9. Атырауская область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74%</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74%</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72%</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49%</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25%</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2.2.10. Жамбылская область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27%</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27%</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27%</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18%</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2.2.11. Западно-Казахстанская область</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28%</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28%</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28%</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19%</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2.2.12. Костанайская область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27%</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27%</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27%</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18%</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2.2.13. Мангистауская область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2022</w:t>
            </w:r>
          </w:p>
          <w:p w:rsidR="008A11FD" w:rsidRDefault="00D30BF3">
            <w:pPr>
              <w:pStyle w:val="pji"/>
            </w:pPr>
            <w:r>
              <w:rPr>
                <w:lang w:val="en-US"/>
              </w:rPr>
              <w:t> </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2.2.14. Павлодарская область</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29%</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29%</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29%</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19%</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2.2.15. Северо-Казахстанская область </w:t>
            </w:r>
          </w:p>
          <w:p w:rsidR="008A11FD" w:rsidRDefault="00D30BF3">
            <w:pPr>
              <w:pStyle w:val="pji"/>
            </w:pPr>
            <w:r>
              <w:rPr>
                <w:lang w:val="en-US"/>
              </w:rPr>
              <w:t>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
            </w:pPr>
            <w:r>
              <w:t> </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p w:rsidR="008A11FD" w:rsidRDefault="00D30BF3">
            <w:pPr>
              <w:pStyle w:val="pji"/>
            </w:pPr>
            <w:r>
              <w:rPr>
                <w:lang w:val="en-US"/>
              </w:rPr>
              <w:t> </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31%</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31%</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31%</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21%</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2.2.16. Туркестанская область и г. Шымкент</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29%</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29%</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29%</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19%</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Мероприятие 1. Разработка совместного детального плана ежегодного сокращения дифференциации цен субъектов общественно значимых рынков (энергоснабжающие организации, в отношении которых осуществляется государственное регулирование цены) в области розничной реализации электрической энергии</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национальной экономики РК Амрин А.К.,</w:t>
            </w:r>
          </w:p>
          <w:p w:rsidR="008A11FD" w:rsidRDefault="00D30BF3">
            <w:pPr>
              <w:pStyle w:val="pji"/>
            </w:pPr>
            <w:r>
              <w:t>председатель КРЕМ МНЭ Дарбаев А.К.,</w:t>
            </w:r>
          </w:p>
          <w:p w:rsidR="008A11FD" w:rsidRDefault="00D30BF3">
            <w:pPr>
              <w:pStyle w:val="pji"/>
            </w:pPr>
            <w:r>
              <w:t>первый заместитель Председателя Агентства по защите и развитию конкуренции РК Ахметов Р.Н. (по согласованию),</w:t>
            </w:r>
          </w:p>
          <w:p w:rsidR="008A11FD" w:rsidRDefault="00D30BF3">
            <w:pPr>
              <w:pStyle w:val="pji"/>
            </w:pPr>
            <w:r>
              <w:t>директор ДТЭК АЗРК Абсаттарова М.Н.</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2021</w:t>
            </w:r>
          </w:p>
          <w:p w:rsidR="008A11FD" w:rsidRDefault="00D30BF3">
            <w:pPr>
              <w:pStyle w:val="pji"/>
            </w:pPr>
            <w:r>
              <w:rPr>
                <w:lang w:val="en-US"/>
              </w:rPr>
              <w:t> </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Мероприятие 2. Разработка приказа Министра национальной экономики о внесении изменений в Правила ценообразования на общественно значимых рынках в части пересмотра требований дифференциации предельных цен на розничную реализацию электрической энергии (электроснабжение) по группам потребителей</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национальной экономики РК Амрин А.К.,</w:t>
            </w:r>
          </w:p>
          <w:p w:rsidR="008A11FD" w:rsidRDefault="00D30BF3">
            <w:pPr>
              <w:pStyle w:val="pji"/>
            </w:pPr>
            <w:r>
              <w:t xml:space="preserve">председатель КРЕМ МНЭ Дарбаев А.К., </w:t>
            </w:r>
          </w:p>
          <w:p w:rsidR="008A11FD" w:rsidRDefault="00D30BF3">
            <w:pPr>
              <w:pStyle w:val="pji"/>
            </w:pPr>
            <w:r>
              <w:t>первый заместитель Председателя Агентства по защите и развитию конкуренции РК Ахметов Р.Н. (по согласованию),</w:t>
            </w:r>
          </w:p>
          <w:p w:rsidR="008A11FD" w:rsidRDefault="00D30BF3">
            <w:pPr>
              <w:pStyle w:val="pji"/>
            </w:pPr>
            <w:r>
              <w:t>директор ДТЭК АЗРК Абсаттарова М.Н.</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2022</w:t>
            </w:r>
          </w:p>
          <w:p w:rsidR="008A11FD" w:rsidRDefault="00D30BF3">
            <w:pPr>
              <w:pStyle w:val="pji"/>
            </w:pPr>
            <w:r>
              <w:rPr>
                <w:lang w:val="en-US"/>
              </w:rPr>
              <w:t> </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3. Увеличение удельного веса потребителей, перешедших к альтернативным поставщикам электрической энергии</w:t>
            </w:r>
          </w:p>
          <w:p w:rsidR="008A11FD" w:rsidRDefault="00D30BF3">
            <w:pPr>
              <w:pStyle w:val="pji"/>
            </w:pPr>
            <w:r>
              <w:t>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первый заместитель Председателя Агентства по защите и развитию конкуренции РК Ахметов Р.Н. (по согласованию),</w:t>
            </w:r>
          </w:p>
          <w:p w:rsidR="008A11FD" w:rsidRDefault="00D30BF3">
            <w:pPr>
              <w:pStyle w:val="pji"/>
            </w:pPr>
            <w:r>
              <w:t xml:space="preserve">вице-министр энергетики РК Рахимов К.Б., председатель Правления АО «КОРЭМ» (по согласованию) </w:t>
            </w:r>
            <w:r>
              <w:rPr>
                <w:lang w:val="en-US"/>
              </w:rPr>
              <w:t>Ильяс Б.Н.</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Мероприятие 1. Внедрение онлайн цифровой платформы (</w:t>
            </w:r>
            <w:r>
              <w:rPr>
                <w:lang w:val="en-US"/>
              </w:rPr>
              <w:t>market place</w:t>
            </w:r>
            <w:r>
              <w:t>) для смены поставщика электрической энергии</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первый заместитель Председателя Агентства по защите и развитию конкуренции РК Ахметов Р.Н. (по согласованию),</w:t>
            </w:r>
          </w:p>
          <w:p w:rsidR="008A11FD" w:rsidRDefault="00D30BF3">
            <w:pPr>
              <w:pStyle w:val="pji"/>
            </w:pPr>
            <w:r>
              <w:t>директор ДТЭК АЗРК Абсаттарова М.Н., вице-министр энергетики РК Рахимов К.Б.,</w:t>
            </w:r>
          </w:p>
          <w:p w:rsidR="008A11FD" w:rsidRDefault="00D30BF3">
            <w:pPr>
              <w:pStyle w:val="pji"/>
            </w:pPr>
            <w:r>
              <w:t>директор ДРЭ МЭ Дарибаев А.Н., председатель Правления АО «КОРЭМ» Ильяс Б. Н. (по согласованию)</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 дней</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10 </w:t>
            </w:r>
          </w:p>
          <w:p w:rsidR="008A11FD" w:rsidRDefault="00D30BF3">
            <w:pPr>
              <w:pStyle w:val="pji"/>
            </w:pPr>
            <w:r>
              <w:rPr>
                <w:lang w:val="en-US"/>
              </w:rPr>
              <w:t>дней</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 дня</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3дня</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 дня</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день</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4998" w:type="pct"/>
            <w:gridSpan w:val="2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Примечание:</w:t>
            </w:r>
          </w:p>
          <w:p w:rsidR="008A11FD" w:rsidRDefault="00D30BF3">
            <w:pPr>
              <w:pStyle w:val="pji"/>
            </w:pPr>
            <w:r>
              <w:t>* – Объем нефтепродуктов, реализуемый через товарные биржи свыше 10 %, но не менее, определяется на основании решения Биржевого комитета с учетом конъюнктуры внутреннего рынка нефти и нефтепродуктов (производство, потребление, ценовая ситуация и т.д.).</w:t>
            </w:r>
          </w:p>
          <w:p w:rsidR="008A11FD" w:rsidRDefault="00D30BF3">
            <w:pPr>
              <w:pStyle w:val="pji"/>
            </w:pPr>
            <w:r>
              <w:t>** – Максимальная разница между группой потребителей и среднеотпускным тарифом на электроэнергию.</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Задача 2. Развитие биржевой (организованной) торговли в рамках обеспечения доступа к «ключевой мощности» и устранения искажения ценообразования</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торговли и интеграции РК Казанбаев Е.К.,</w:t>
            </w:r>
          </w:p>
          <w:p w:rsidR="008A11FD" w:rsidRDefault="00D30BF3">
            <w:pPr>
              <w:pStyle w:val="pji"/>
            </w:pPr>
            <w:r>
              <w:t>заместитель Председателя Агентства по защите и развитию конкуренции РК</w:t>
            </w:r>
          </w:p>
          <w:p w:rsidR="008A11FD" w:rsidRDefault="00D30BF3">
            <w:pPr>
              <w:pStyle w:val="pji"/>
            </w:pPr>
            <w:r>
              <w:t>Самбетов Б.К. (по согласованию), вице-министр энергетики РК Магауов А.М.,</w:t>
            </w:r>
          </w:p>
          <w:p w:rsidR="008A11FD" w:rsidRDefault="00D30BF3">
            <w:pPr>
              <w:pStyle w:val="pji"/>
            </w:pPr>
            <w:r>
              <w:t>вице-министр энергетики РК Карагаев Ж.Г.,</w:t>
            </w:r>
          </w:p>
          <w:p w:rsidR="008A11FD" w:rsidRDefault="00D30BF3">
            <w:pPr>
              <w:pStyle w:val="pji"/>
            </w:pPr>
            <w:r>
              <w:t>вице-министр индустрии и инфраструктурного развития РК Карабаев М. К.</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Показатель 1 Увеличение доли реализации сжиженного нефтяного газа через товарные биржи и электронно-торговые площадки </w:t>
            </w:r>
          </w:p>
          <w:p w:rsidR="008A11FD" w:rsidRDefault="00D30BF3">
            <w:pPr>
              <w:pStyle w:val="pji"/>
            </w:pPr>
            <w:r>
              <w:t>от общего объема реализации</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торговли и интеграции РК Казанбаев Е.К.,</w:t>
            </w:r>
          </w:p>
          <w:p w:rsidR="008A11FD" w:rsidRDefault="00D30BF3">
            <w:pPr>
              <w:pStyle w:val="pji"/>
            </w:pPr>
            <w:r>
              <w:t>вице-министр энергетики РК Карагаев Ж.Б., заместитель Председателя Агентства по защите и развитию конкуренции РК</w:t>
            </w:r>
          </w:p>
          <w:p w:rsidR="008A11FD" w:rsidRDefault="00D30BF3">
            <w:pPr>
              <w:pStyle w:val="pji"/>
            </w:pPr>
            <w:r>
              <w:t>Самбетов Б.К.</w:t>
            </w:r>
          </w:p>
          <w:p w:rsidR="008A11FD" w:rsidRDefault="00D30BF3">
            <w:pPr>
              <w:pStyle w:val="pji"/>
            </w:pPr>
            <w:r>
              <w:t>(по согласованию)</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25%</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80%</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100%</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100%</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2 Увеличение доли реализации бензина, дизельного топлива, топлива для реактивных двигателей и битума через товарные биржи от общего объема реализации</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торговли и интеграции РК Казанбаев Е.К., заместитель Председателя Агентства по защите и развитию конкуренции РК Самбетов Б.К. (по согласованию),</w:t>
            </w:r>
          </w:p>
          <w:p w:rsidR="008A11FD" w:rsidRDefault="00D30BF3">
            <w:pPr>
              <w:pStyle w:val="pji"/>
            </w:pPr>
            <w:r>
              <w:t>вице-министр энергетики РК Магауов А.М.,</w:t>
            </w:r>
          </w:p>
          <w:p w:rsidR="008A11FD" w:rsidRDefault="00D30BF3">
            <w:pPr>
              <w:pStyle w:val="pji"/>
            </w:pPr>
            <w:r>
              <w:t>вице-министр энергетики РК Карагаев Ж.Г.</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12%*</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15%*</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18%*</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3</w:t>
            </w:r>
          </w:p>
          <w:p w:rsidR="008A11FD" w:rsidRDefault="00D30BF3">
            <w:pPr>
              <w:pStyle w:val="pji"/>
            </w:pPr>
            <w:r>
              <w:t>Увеличение доли реализации угля через товарные биржи от общего объема производства напрямую региональным тупикам</w:t>
            </w:r>
          </w:p>
          <w:p w:rsidR="008A11FD" w:rsidRDefault="00D30BF3">
            <w:pPr>
              <w:pStyle w:val="pji"/>
            </w:pPr>
            <w:r>
              <w:t>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торговли и интеграции РК Казанбаев Е.К.,</w:t>
            </w:r>
          </w:p>
          <w:p w:rsidR="008A11FD" w:rsidRDefault="00D30BF3">
            <w:pPr>
              <w:pStyle w:val="pji"/>
            </w:pPr>
            <w:r>
              <w:t>заместитель Председателя Агентства по защите и развитию конкуренции РК</w:t>
            </w:r>
          </w:p>
          <w:p w:rsidR="008A11FD" w:rsidRDefault="00D30BF3">
            <w:pPr>
              <w:pStyle w:val="pji"/>
            </w:pPr>
            <w:r>
              <w:t>Самбетов Б.К. (по согласованию),</w:t>
            </w:r>
          </w:p>
          <w:p w:rsidR="008A11FD" w:rsidRDefault="00D30BF3">
            <w:pPr>
              <w:pStyle w:val="pji"/>
            </w:pPr>
            <w:r>
              <w:t>вице-министр индустрии и инфраструктурного развития РК Карабаев М.К.</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8%</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Мероприятие 1. Закрепление в Плане поставок нефтепродуктов</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торговли и интеграции РК Казанбаев Е.К.,</w:t>
            </w:r>
          </w:p>
          <w:p w:rsidR="008A11FD" w:rsidRDefault="00D30BF3">
            <w:pPr>
              <w:pStyle w:val="pji"/>
            </w:pPr>
            <w:r>
              <w:t>директор ДВТ МТИ Толешов М.Б.,</w:t>
            </w:r>
          </w:p>
          <w:p w:rsidR="008A11FD" w:rsidRDefault="00D30BF3">
            <w:pPr>
              <w:pStyle w:val="pji"/>
            </w:pPr>
            <w:r>
              <w:t>вице-министр энергетики РК Магауов А.М.,</w:t>
            </w:r>
          </w:p>
          <w:p w:rsidR="008A11FD" w:rsidRDefault="00D30BF3">
            <w:pPr>
              <w:pStyle w:val="pji"/>
            </w:pPr>
            <w:r>
              <w:t>и.о. директора ДГН МЭ Балтагулов Д.Ш.,</w:t>
            </w:r>
          </w:p>
          <w:p w:rsidR="008A11FD" w:rsidRDefault="00D30BF3">
            <w:pPr>
              <w:pStyle w:val="pji"/>
            </w:pPr>
            <w:r>
              <w:t>заместитель Председателя Агентства по защите и развитию конкуренции РК</w:t>
            </w:r>
          </w:p>
          <w:p w:rsidR="008A11FD" w:rsidRDefault="00D30BF3">
            <w:pPr>
              <w:pStyle w:val="pji"/>
            </w:pPr>
            <w:r>
              <w:t>Самбетов Б.К. (по согласованию),</w:t>
            </w:r>
          </w:p>
          <w:p w:rsidR="008A11FD" w:rsidRDefault="00D30BF3">
            <w:pPr>
              <w:pStyle w:val="pji"/>
            </w:pPr>
            <w:r>
              <w:t xml:space="preserve"> директор ДБК АЗРК Ортакбаева А.Б. </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Мероприятие 2. Принятие правил биржевой торговли</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торговли и интеграции РК Казанбаев Е.К.,</w:t>
            </w:r>
          </w:p>
          <w:p w:rsidR="008A11FD" w:rsidRDefault="00D30BF3">
            <w:pPr>
              <w:pStyle w:val="pji"/>
            </w:pPr>
            <w:r>
              <w:t>директор ДВТ МТИ Толешов М.Б.</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2022</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Мероприятие 3. Обеспечение регистрации внебиржевых сделок и закрепление соответствующей ответственности</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торговли и интеграции РК Казанбаев Е.К.,</w:t>
            </w:r>
          </w:p>
          <w:p w:rsidR="008A11FD" w:rsidRDefault="00D30BF3">
            <w:pPr>
              <w:pStyle w:val="pji"/>
            </w:pPr>
            <w:r>
              <w:t>директор ДВТ МТИ Толешов М.Б.</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100%</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100%</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100%</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Мероприятие 4. Включение сжиженного нефтяного газа в перечень биржевых товаров с долей реализации сжиженного нефтяного газа через товарные биржи (с 2022 года 100 %) и электронно-торговые площадки (до конца 2021 года 80%) от общего объема реализации (за исключением объемов, предназначенных для определенной категории покупателей предусмотренных законом Республики Казахстан от 9 января 2012 года «О газе и газоснабжении»)</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торговли и интеграции РК Казанбаев Е.К.,</w:t>
            </w:r>
          </w:p>
          <w:p w:rsidR="008A11FD" w:rsidRDefault="00D30BF3">
            <w:pPr>
              <w:pStyle w:val="pji"/>
            </w:pPr>
            <w:r>
              <w:t>директор ДВТ МТИ Толешов М.Б., заместитель Председателя Агентства по защите и развитию конкуренции РК</w:t>
            </w:r>
          </w:p>
          <w:p w:rsidR="008A11FD" w:rsidRDefault="00D30BF3">
            <w:pPr>
              <w:pStyle w:val="pji"/>
            </w:pPr>
            <w:r>
              <w:t>Самбетов Б.К. (по согласованию),</w:t>
            </w:r>
          </w:p>
          <w:p w:rsidR="008A11FD" w:rsidRDefault="00D30BF3">
            <w:pPr>
              <w:pStyle w:val="pji"/>
            </w:pPr>
            <w:r>
              <w:t>директор ДТЭК АЗРК</w:t>
            </w:r>
          </w:p>
          <w:p w:rsidR="008A11FD" w:rsidRDefault="00D30BF3">
            <w:pPr>
              <w:pStyle w:val="pji"/>
            </w:pPr>
            <w:r>
              <w:t>Абсаттарова М.Н.,</w:t>
            </w:r>
          </w:p>
          <w:p w:rsidR="008A11FD" w:rsidRDefault="00D30BF3">
            <w:pPr>
              <w:pStyle w:val="pji"/>
            </w:pPr>
            <w:r>
              <w:t xml:space="preserve">директор ДБК АЗРК Ортакбаева А.Б., </w:t>
            </w:r>
          </w:p>
          <w:p w:rsidR="008A11FD" w:rsidRDefault="00D30BF3">
            <w:pPr>
              <w:pStyle w:val="pji"/>
            </w:pPr>
            <w:r>
              <w:t>вице-министр энергетики РК Магауов А.М.,</w:t>
            </w:r>
          </w:p>
          <w:p w:rsidR="008A11FD" w:rsidRDefault="00D30BF3">
            <w:pPr>
              <w:pStyle w:val="pji"/>
            </w:pPr>
            <w:r>
              <w:t>и.о. директора ДГН МЭ Балтагулов Д.Ш.</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2022</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Мероприятие 5. Формирование макрорегионов для распределения сжиженного нефтяного газа</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МТИ Казанбаев Е.К.,</w:t>
            </w:r>
          </w:p>
          <w:p w:rsidR="008A11FD" w:rsidRDefault="00D30BF3">
            <w:pPr>
              <w:pStyle w:val="pji"/>
            </w:pPr>
            <w:r>
              <w:t>директор ДВТ МТИ Толешов М.Б., заместитель Председателя Агентства по защите и развитию конкуренции РК</w:t>
            </w:r>
          </w:p>
          <w:p w:rsidR="008A11FD" w:rsidRDefault="00D30BF3">
            <w:pPr>
              <w:pStyle w:val="pji"/>
            </w:pPr>
            <w:r>
              <w:t>Самбетов Б.К. (по согласованию) директор ДТЭК АЗРК Абсаттарова М.Н. (по согласованию), вице-министр энергетики РК Магауов А.М.,</w:t>
            </w:r>
          </w:p>
          <w:p w:rsidR="008A11FD" w:rsidRDefault="00D30BF3">
            <w:pPr>
              <w:pStyle w:val="pji"/>
            </w:pPr>
            <w:r>
              <w:t xml:space="preserve">и.о. директора </w:t>
            </w:r>
          </w:p>
          <w:p w:rsidR="008A11FD" w:rsidRDefault="00D30BF3">
            <w:pPr>
              <w:pStyle w:val="pji"/>
            </w:pPr>
            <w:r>
              <w:t xml:space="preserve">ДГН МЭ </w:t>
            </w:r>
          </w:p>
          <w:p w:rsidR="008A11FD" w:rsidRDefault="00D30BF3">
            <w:pPr>
              <w:pStyle w:val="pji"/>
            </w:pPr>
            <w:r>
              <w:t>Балтагулов Д.Ш.</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2021</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Мероприятие 6. Внесение изменений в Перечень биржевых товаров в части установления доли (реализация пшеницы и меслина через товарные биржи от общего объема реализации 5% ежегодно), подлежащей обязательной реализации через товарные биржи</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торговли и интеграции РК Казанбаев Е.К.,</w:t>
            </w:r>
          </w:p>
          <w:p w:rsidR="008A11FD" w:rsidRDefault="00D30BF3">
            <w:pPr>
              <w:pStyle w:val="pji"/>
            </w:pPr>
            <w:r>
              <w:t xml:space="preserve"> директор ДВТ МТИ Толешов М.Б. </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2021</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Мероприятие 7. Разработка проекта Закона о внесение изменений в Закон «О биржевой торговле» в части обеспечения регистрации внебиржевых сделок</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торговли и интеграции РК Казанбаев Е.К.,</w:t>
            </w:r>
          </w:p>
          <w:p w:rsidR="008A11FD" w:rsidRDefault="00D30BF3">
            <w:pPr>
              <w:pStyle w:val="pji"/>
            </w:pPr>
            <w:r>
              <w:t>директор ДВТ МТИ Толешов М.Б., заместитель Председателя Агентства по защите и развитию конкуренции РК</w:t>
            </w:r>
          </w:p>
          <w:p w:rsidR="008A11FD" w:rsidRDefault="00D30BF3">
            <w:pPr>
              <w:pStyle w:val="pji"/>
            </w:pPr>
            <w:r>
              <w:t>Самбетов Б.К. (по согласованию),</w:t>
            </w:r>
          </w:p>
          <w:p w:rsidR="008A11FD" w:rsidRDefault="00D30BF3">
            <w:pPr>
              <w:pStyle w:val="pji"/>
            </w:pPr>
            <w:r>
              <w:t>директор ДБК АЗРК Ортакбаева А.Б.</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2022</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Задача 3. Разгосударствление экономики</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первый заместитель Председателя Агентства по защите и развитию конкуренции РК Ахметов Р.Н. (по согласованию),</w:t>
            </w:r>
          </w:p>
          <w:p w:rsidR="008A11FD" w:rsidRDefault="00D30BF3">
            <w:pPr>
              <w:pStyle w:val="pji"/>
            </w:pPr>
            <w:r>
              <w:t>вице-министр национальной экономики РК Шаимова А.А.,</w:t>
            </w:r>
          </w:p>
          <w:p w:rsidR="008A11FD" w:rsidRDefault="00D30BF3">
            <w:pPr>
              <w:pStyle w:val="pji"/>
            </w:pPr>
            <w:r>
              <w:t>вице-министр финансов РК</w:t>
            </w:r>
          </w:p>
          <w:p w:rsidR="008A11FD" w:rsidRDefault="00D30BF3">
            <w:pPr>
              <w:pStyle w:val="pji"/>
            </w:pPr>
            <w:r>
              <w:t>Жаналинов Д.Е.,</w:t>
            </w:r>
          </w:p>
          <w:p w:rsidR="008A11FD" w:rsidRDefault="00D30BF3">
            <w:pPr>
              <w:pStyle w:val="pji"/>
            </w:pPr>
            <w:r>
              <w:t>вице-министр национальной экономики РК Куантыров А.С.,</w:t>
            </w:r>
          </w:p>
          <w:p w:rsidR="008A11FD" w:rsidRDefault="00D30BF3">
            <w:pPr>
              <w:pStyle w:val="pji"/>
            </w:pPr>
            <w:r>
              <w:t>вице-министр финансов РК</w:t>
            </w:r>
          </w:p>
          <w:p w:rsidR="008A11FD" w:rsidRDefault="00D30BF3">
            <w:pPr>
              <w:pStyle w:val="pji"/>
            </w:pPr>
            <w:r>
              <w:t>Савельева Т.М.,</w:t>
            </w:r>
          </w:p>
          <w:p w:rsidR="008A11FD" w:rsidRDefault="00D30BF3">
            <w:pPr>
              <w:pStyle w:val="pji"/>
            </w:pPr>
            <w:r>
              <w:t>вице-министр финансов РК</w:t>
            </w:r>
          </w:p>
          <w:p w:rsidR="008A11FD" w:rsidRDefault="00D30BF3">
            <w:pPr>
              <w:pStyle w:val="pji"/>
            </w:pPr>
            <w:r>
              <w:t>Кеңбеил Д.М.</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1 Снижение доли государства в экономике</w:t>
            </w:r>
          </w:p>
          <w:p w:rsidR="008A11FD" w:rsidRDefault="00D30BF3">
            <w:pPr>
              <w:pStyle w:val="pji"/>
            </w:pPr>
            <w:r>
              <w:t>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вице-министр национальной экономики РК Шаимова А.А.,</w:t>
            </w:r>
          </w:p>
          <w:p w:rsidR="008A11FD" w:rsidRDefault="00D30BF3">
            <w:pPr>
              <w:pStyle w:val="pji"/>
            </w:pPr>
            <w:r>
              <w:t>вице-министр финансов РК</w:t>
            </w:r>
          </w:p>
          <w:p w:rsidR="008A11FD" w:rsidRDefault="00D30BF3">
            <w:pPr>
              <w:pStyle w:val="pji"/>
            </w:pPr>
            <w:r>
              <w:t> Жаналинов Д.Е.,</w:t>
            </w:r>
          </w:p>
          <w:p w:rsidR="008A11FD" w:rsidRDefault="00D30BF3">
            <w:pPr>
              <w:pStyle w:val="pji"/>
            </w:pPr>
            <w:r>
              <w:t>заместитель Председателя Агентства по защите и развитию конкуренции РК Самбетов Б.К.</w:t>
            </w:r>
          </w:p>
          <w:p w:rsidR="008A11FD" w:rsidRDefault="00D30BF3">
            <w:pPr>
              <w:pStyle w:val="pji"/>
            </w:pPr>
            <w:r>
              <w:t>(по согласованию),</w:t>
            </w:r>
          </w:p>
          <w:p w:rsidR="008A11FD" w:rsidRDefault="00D30BF3">
            <w:pPr>
              <w:pStyle w:val="pji"/>
            </w:pPr>
            <w:r>
              <w:t>вице-министр национальной экономики РК Куантыров А.С.,</w:t>
            </w:r>
          </w:p>
          <w:p w:rsidR="008A11FD" w:rsidRDefault="00D30BF3">
            <w:pPr>
              <w:pStyle w:val="pji"/>
            </w:pPr>
            <w:r>
              <w:t>вице-министр финансов РК</w:t>
            </w:r>
          </w:p>
          <w:p w:rsidR="008A11FD" w:rsidRDefault="00D30BF3">
            <w:pPr>
              <w:pStyle w:val="pji"/>
            </w:pPr>
            <w:r>
              <w:t>Савельева Т.М.,</w:t>
            </w:r>
          </w:p>
          <w:p w:rsidR="008A11FD" w:rsidRDefault="00D30BF3">
            <w:pPr>
              <w:pStyle w:val="pji"/>
            </w:pPr>
            <w:r>
              <w:t>вице-министр финансов РК</w:t>
            </w:r>
          </w:p>
          <w:p w:rsidR="008A11FD" w:rsidRDefault="00D30BF3">
            <w:pPr>
              <w:pStyle w:val="pji"/>
            </w:pPr>
            <w:r>
              <w:t>Кеңбеил Д.М.</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p w:rsidR="008A11FD" w:rsidRDefault="00D30BF3">
            <w:pPr>
              <w:pStyle w:val="pji"/>
            </w:pPr>
            <w:r>
              <w:rPr>
                <w:lang w:val="en-US"/>
              </w:rPr>
              <w:t> </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14,9 %</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14,8 %</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-0,7%</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14,6 %</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14,4 %</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14,2 %</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14 %</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Мероприятие 1. Проведение секторального анализа на предмет дополнения плана приватизации, продажи отдельных профильных активов государства, сокращения видов деятельности</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первый заместитель Председателя Агентства по защите и развитию конкуренции РК Ахметов Р.Н. (по согласованию),</w:t>
            </w:r>
          </w:p>
          <w:p w:rsidR="008A11FD" w:rsidRDefault="00D30BF3">
            <w:pPr>
              <w:pStyle w:val="pji"/>
            </w:pPr>
            <w:r>
              <w:t>директор ДЭККГП Ермагамбетов Ж. М</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p w:rsidR="008A11FD" w:rsidRDefault="00D30BF3">
            <w:pPr>
              <w:pStyle w:val="pji"/>
            </w:pPr>
            <w:r>
              <w:rPr>
                <w:lang w:val="en-US"/>
              </w:rPr>
              <w:t>анализ</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p w:rsidR="008A11FD" w:rsidRDefault="00D30BF3">
            <w:pPr>
              <w:pStyle w:val="pji"/>
            </w:pPr>
            <w:r>
              <w:rPr>
                <w:lang w:val="en-US"/>
              </w:rPr>
              <w:t>анализ</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p w:rsidR="008A11FD" w:rsidRDefault="00D30BF3">
            <w:pPr>
              <w:pStyle w:val="pji"/>
            </w:pPr>
            <w:r>
              <w:rPr>
                <w:lang w:val="en-US"/>
              </w:rPr>
              <w:t>анализ</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p w:rsidR="008A11FD" w:rsidRDefault="00D30BF3">
            <w:pPr>
              <w:pStyle w:val="pji"/>
            </w:pPr>
            <w:r>
              <w:rPr>
                <w:lang w:val="en-US"/>
              </w:rPr>
              <w:t>анализ</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p w:rsidR="008A11FD" w:rsidRDefault="00D30BF3">
            <w:pPr>
              <w:pStyle w:val="pji"/>
            </w:pPr>
            <w:r>
              <w:rPr>
                <w:lang w:val="en-US"/>
              </w:rPr>
              <w:t>анализ</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Мероприятие 2. Внесение дополнений в план приватизации по итогам секторального анализа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первый заместитель Председателя Агентства по защите и развитию конкуренции РК Ахметов Р.Н. (по согласованию),</w:t>
            </w:r>
          </w:p>
          <w:p w:rsidR="008A11FD" w:rsidRDefault="00D30BF3">
            <w:pPr>
              <w:pStyle w:val="pji"/>
            </w:pPr>
            <w:r>
              <w:t xml:space="preserve">директор ДЭККГП АЗРК </w:t>
            </w:r>
          </w:p>
          <w:p w:rsidR="008A11FD" w:rsidRDefault="00D30BF3">
            <w:pPr>
              <w:pStyle w:val="pji"/>
            </w:pPr>
            <w:r>
              <w:t>Ермагамбетов Ж. М. (по согласованию),</w:t>
            </w:r>
          </w:p>
          <w:p w:rsidR="008A11FD" w:rsidRDefault="00D30BF3">
            <w:pPr>
              <w:pStyle w:val="pji"/>
            </w:pPr>
            <w:r>
              <w:t>вице-министр национальной экономики РК Шаимова А.А.</w:t>
            </w:r>
          </w:p>
          <w:p w:rsidR="008A11FD" w:rsidRDefault="00D30BF3">
            <w:pPr>
              <w:pStyle w:val="pji"/>
            </w:pPr>
            <w:r>
              <w:t>директор ДПУГА МНЭ</w:t>
            </w:r>
          </w:p>
          <w:p w:rsidR="008A11FD" w:rsidRDefault="00D30BF3">
            <w:pPr>
              <w:pStyle w:val="pji"/>
            </w:pPr>
            <w:r>
              <w:t>Есдаулетова А.А.</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2 Снижение количества государственных заданий</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первый заместитель Председателя Агентства по защите и развитию конкуренции РК Ахметов Р.Н. (по согласованию), вице-министр национальной экономики РК Куантыров А.С.,</w:t>
            </w:r>
          </w:p>
          <w:p w:rsidR="008A11FD" w:rsidRDefault="00D30BF3">
            <w:pPr>
              <w:pStyle w:val="pji"/>
            </w:pPr>
            <w:r>
              <w:t>вице-министр финансов РК Савельева Т.М.</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158 ед.</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157 ед.</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-0,6%</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130 ед.</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110 ед.</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90 ед.</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70 ед.</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Мероприятие 1. Разработка проекта Закона о внесение изменений в Бюджетный кодекс в части определения исчерпывающего перечня товаров (работ, услуг), приобретаемых через государственные задания и их сокращение</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 первый заместитель Председателя Агентства по защите и развитию конкуренции РК Ахметов Р.Н. (по согласованию), директор ДЭККГП АЗРК Ермагамбетов Ж. М., </w:t>
            </w:r>
          </w:p>
          <w:p w:rsidR="008A11FD" w:rsidRDefault="00D30BF3">
            <w:pPr>
              <w:pStyle w:val="pji"/>
            </w:pPr>
            <w:r>
              <w:t>вице-министр национальной экономики РК Куантыров А.С.,</w:t>
            </w:r>
          </w:p>
          <w:p w:rsidR="008A11FD" w:rsidRDefault="00D30BF3">
            <w:pPr>
              <w:pStyle w:val="pji"/>
            </w:pPr>
            <w:r>
              <w:t xml:space="preserve">заместитель директора ДБП МНЭ Назарова Д.К., </w:t>
            </w:r>
          </w:p>
          <w:p w:rsidR="008A11FD" w:rsidRDefault="00D30BF3">
            <w:pPr>
              <w:pStyle w:val="pji"/>
            </w:pPr>
            <w:r>
              <w:t>вице-министр финансов РК Савельева Т.М.,</w:t>
            </w:r>
          </w:p>
          <w:p w:rsidR="008A11FD" w:rsidRDefault="00D30BF3">
            <w:pPr>
              <w:pStyle w:val="pji"/>
            </w:pPr>
            <w:r>
              <w:t>директор ДБП МФ</w:t>
            </w:r>
          </w:p>
          <w:p w:rsidR="008A11FD" w:rsidRDefault="00D30BF3">
            <w:pPr>
              <w:pStyle w:val="pji"/>
            </w:pPr>
            <w:r>
              <w:t>Ахтанжанов М.К.</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2022</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3 Снижение количества единых операторов</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первый заместитель Председателя Агентства по защите и развитию конкуренции РК Ахметов Р.Н. (по согласованию)</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50 ед.</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50 ед.</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45 ед.</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40 ед.</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35 ед.</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30 ед.</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Мероприятие 1. Разработка проекта Закона о внесение изменений в законодательство в части упразднения некоторых институтов «единых операторов»</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первый заместитель Председателя Агентства по защите и развитию конкуренции РК Ахметов Р.Н. (по согласованию),</w:t>
            </w:r>
          </w:p>
          <w:p w:rsidR="008A11FD" w:rsidRDefault="00D30BF3">
            <w:pPr>
              <w:pStyle w:val="pji"/>
            </w:pPr>
            <w:r>
              <w:t xml:space="preserve">директор ДЭККГП АЗРК </w:t>
            </w:r>
          </w:p>
          <w:p w:rsidR="008A11FD" w:rsidRDefault="00D30BF3">
            <w:pPr>
              <w:pStyle w:val="pji"/>
            </w:pPr>
            <w:r>
              <w:t>Ермагамбетов Ж. М., вице-министр национальной экономики РК Куантыров А.С.,</w:t>
            </w:r>
          </w:p>
          <w:p w:rsidR="008A11FD" w:rsidRDefault="00D30BF3">
            <w:pPr>
              <w:pStyle w:val="pji"/>
            </w:pPr>
            <w:r>
              <w:t>заместитель директора ДБП МНЭ Назарова Д.К.,</w:t>
            </w:r>
          </w:p>
          <w:p w:rsidR="008A11FD" w:rsidRDefault="00D30BF3">
            <w:pPr>
              <w:pStyle w:val="pji"/>
            </w:pPr>
            <w:r>
              <w:t>вице-министр финансов РК Жаналинов Д.Е.,</w:t>
            </w:r>
          </w:p>
          <w:p w:rsidR="008A11FD" w:rsidRDefault="00D30BF3">
            <w:pPr>
              <w:pStyle w:val="pji"/>
            </w:pPr>
            <w:r>
              <w:t>председатель КГИП МФ Ташенов Б.Х.</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Мероприятие 2. Разработка проекта Закона о внесение изменений в законодательство в части регулирования деятельности государственных и частных операторов по аналогии с субъектами государственной монополии</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первый заместитель Председателя Агентства по защите и развитию конкуренции РК Ахметов Р.Н. (по согласованию),</w:t>
            </w:r>
          </w:p>
          <w:p w:rsidR="008A11FD" w:rsidRDefault="00D30BF3">
            <w:pPr>
              <w:pStyle w:val="pji"/>
            </w:pPr>
            <w:r>
              <w:t xml:space="preserve">директор ДЭККГП АЗРК </w:t>
            </w:r>
          </w:p>
          <w:p w:rsidR="008A11FD" w:rsidRDefault="00D30BF3">
            <w:pPr>
              <w:pStyle w:val="pji"/>
            </w:pPr>
            <w:r>
              <w:t>Ермагамбетов Ж. М.,</w:t>
            </w:r>
          </w:p>
          <w:p w:rsidR="008A11FD" w:rsidRDefault="00D30BF3">
            <w:pPr>
              <w:pStyle w:val="pji"/>
            </w:pPr>
            <w:r>
              <w:t>вице-министр национальной экономики РК Куантыров А.С.,</w:t>
            </w:r>
          </w:p>
          <w:p w:rsidR="008A11FD" w:rsidRDefault="00D30BF3">
            <w:pPr>
              <w:pStyle w:val="pji"/>
            </w:pPr>
            <w:r>
              <w:t>заместитель директора ДБП МНЭ</w:t>
            </w:r>
          </w:p>
          <w:p w:rsidR="008A11FD" w:rsidRDefault="00D30BF3">
            <w:pPr>
              <w:pStyle w:val="pji"/>
            </w:pPr>
            <w:r>
              <w:t>Назарова Д.К., вице-министр финансов РК Жаналинов Д.Е.,</w:t>
            </w:r>
          </w:p>
          <w:p w:rsidR="008A11FD" w:rsidRDefault="00D30BF3">
            <w:pPr>
              <w:pStyle w:val="pji"/>
            </w:pPr>
            <w:r>
              <w:t>председатель КГИП МФ Ташенов Б.Х</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2022</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Показатель 4 Увеличение объема товаров (работ услуг), приобретаемых конкурентным способом</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xml:space="preserve">первый заместитель Председателя Агентства по защите и развитию конкуренции РК Ахметов Р.Н. (по согласованию), вице-министр финансов РК </w:t>
            </w:r>
          </w:p>
          <w:p w:rsidR="008A11FD" w:rsidRDefault="00D30BF3">
            <w:pPr>
              <w:pStyle w:val="pji"/>
            </w:pPr>
            <w:r>
              <w:t>Кеңбеил Д.М.</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2025</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0</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4,2</w:t>
            </w:r>
          </w:p>
          <w:p w:rsidR="008A11FD" w:rsidRDefault="00D30BF3">
            <w:pPr>
              <w:pStyle w:val="pji"/>
            </w:pPr>
            <w:r>
              <w:rPr>
                <w:lang w:val="en-US"/>
              </w:rPr>
              <w:t>млрд. тг.</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49,2</w:t>
            </w:r>
          </w:p>
          <w:p w:rsidR="008A11FD" w:rsidRDefault="00D30BF3">
            <w:pPr>
              <w:pStyle w:val="pji"/>
            </w:pPr>
            <w:r>
              <w:rPr>
                <w:lang w:val="en-US"/>
              </w:rPr>
              <w:t>млрд.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51,1</w:t>
            </w:r>
          </w:p>
          <w:p w:rsidR="008A11FD" w:rsidRDefault="00D30BF3">
            <w:pPr>
              <w:pStyle w:val="pji"/>
            </w:pPr>
            <w:r>
              <w:rPr>
                <w:lang w:val="en-US"/>
              </w:rPr>
              <w:t>млрд. тг.</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52,7</w:t>
            </w:r>
          </w:p>
          <w:p w:rsidR="008A11FD" w:rsidRDefault="00D30BF3">
            <w:pPr>
              <w:pStyle w:val="pji"/>
            </w:pPr>
            <w:r>
              <w:rPr>
                <w:lang w:val="en-US"/>
              </w:rPr>
              <w:t>млрд. тг.</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Мероприятие 1. Разработка проекта Закона о внесение изменений в Закон Республики Казахстан «О государственных закупках» в части сокращения оснований закупа из одного источника.</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первый заместитель Председателя Агентства по защите и развитию конкуренции РК Ахметов Р.Н. (по согласованию),</w:t>
            </w:r>
          </w:p>
          <w:p w:rsidR="008A11FD" w:rsidRDefault="00D30BF3">
            <w:pPr>
              <w:pStyle w:val="pji"/>
            </w:pPr>
            <w:r>
              <w:t>директор ДР АЗРК Альжан Е.И.,</w:t>
            </w:r>
          </w:p>
          <w:p w:rsidR="008A11FD" w:rsidRDefault="00D30BF3">
            <w:pPr>
              <w:pStyle w:val="pji"/>
            </w:pPr>
            <w:r>
              <w:t>вице-министр финансов РК</w:t>
            </w:r>
          </w:p>
          <w:p w:rsidR="008A11FD" w:rsidRDefault="00D30BF3">
            <w:pPr>
              <w:pStyle w:val="pji"/>
            </w:pPr>
            <w:r>
              <w:t>Кеңбеил Д.М.,</w:t>
            </w:r>
          </w:p>
          <w:p w:rsidR="008A11FD" w:rsidRDefault="00D30BF3">
            <w:pPr>
              <w:pStyle w:val="pji"/>
            </w:pPr>
            <w:r>
              <w:t xml:space="preserve">директор ДЗГЗ МФ </w:t>
            </w:r>
          </w:p>
          <w:p w:rsidR="008A11FD" w:rsidRDefault="00D30BF3">
            <w:pPr>
              <w:pStyle w:val="pji"/>
            </w:pPr>
            <w:r>
              <w:t>Адильханов М.Б.</w:t>
            </w:r>
          </w:p>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2021</w:t>
            </w: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w:t>
            </w: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ВСЕГО:</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1 272 207</w:t>
            </w:r>
          </w:p>
          <w:p w:rsidR="008A11FD" w:rsidRDefault="00D30BF3">
            <w:pPr>
              <w:pStyle w:val="pji"/>
            </w:pPr>
            <w:r>
              <w:rPr>
                <w:lang w:val="en-US"/>
              </w:rPr>
              <w:t>923,3</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1 370 367</w:t>
            </w:r>
          </w:p>
          <w:p w:rsidR="008A11FD" w:rsidRDefault="00D30BF3">
            <w:pPr>
              <w:pStyle w:val="pji"/>
            </w:pPr>
            <w:r>
              <w:rPr>
                <w:lang w:val="en-US"/>
              </w:rPr>
              <w:t>038,7</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1 620 056 904,0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1 963 862 120,0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2 228 835 933,0</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8 455 329 919,0 </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Республиканский бюджет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270 740</w:t>
            </w:r>
          </w:p>
          <w:p w:rsidR="008A11FD" w:rsidRDefault="00D30BF3">
            <w:pPr>
              <w:pStyle w:val="pji"/>
            </w:pPr>
            <w:r>
              <w:rPr>
                <w:lang w:val="en-US"/>
              </w:rPr>
              <w:t>562,0</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119 </w:t>
            </w:r>
          </w:p>
          <w:p w:rsidR="008A11FD" w:rsidRDefault="00D30BF3">
            <w:pPr>
              <w:pStyle w:val="pji"/>
            </w:pPr>
            <w:r>
              <w:rPr>
                <w:lang w:val="en-US"/>
              </w:rPr>
              <w:t>668</w:t>
            </w:r>
          </w:p>
          <w:p w:rsidR="008A11FD" w:rsidRDefault="00D30BF3">
            <w:pPr>
              <w:pStyle w:val="pji"/>
            </w:pPr>
            <w:r>
              <w:rPr>
                <w:lang w:val="en-US"/>
              </w:rPr>
              <w:t>208,0</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187 </w:t>
            </w:r>
          </w:p>
          <w:p w:rsidR="008A11FD" w:rsidRDefault="00D30BF3">
            <w:pPr>
              <w:pStyle w:val="pji"/>
            </w:pPr>
            <w:r>
              <w:rPr>
                <w:lang w:val="en-US"/>
              </w:rPr>
              <w:t>838</w:t>
            </w:r>
          </w:p>
          <w:p w:rsidR="008A11FD" w:rsidRDefault="00D30BF3">
            <w:pPr>
              <w:pStyle w:val="pji"/>
            </w:pPr>
            <w:r>
              <w:rPr>
                <w:lang w:val="en-US"/>
              </w:rPr>
              <w:t>404,0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229 </w:t>
            </w:r>
          </w:p>
          <w:p w:rsidR="008A11FD" w:rsidRDefault="00D30BF3">
            <w:pPr>
              <w:pStyle w:val="pji"/>
            </w:pPr>
            <w:r>
              <w:rPr>
                <w:lang w:val="en-US"/>
              </w:rPr>
              <w:t>489</w:t>
            </w:r>
          </w:p>
          <w:p w:rsidR="008A11FD" w:rsidRDefault="00D30BF3">
            <w:pPr>
              <w:pStyle w:val="pji"/>
            </w:pPr>
            <w:r>
              <w:rPr>
                <w:lang w:val="en-US"/>
              </w:rPr>
              <w:t>220,0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t> </w:t>
            </w:r>
            <w:r>
              <w:rPr>
                <w:lang w:val="en-US"/>
              </w:rPr>
              <w:t xml:space="preserve">223 </w:t>
            </w:r>
          </w:p>
          <w:p w:rsidR="008A11FD" w:rsidRDefault="00D30BF3">
            <w:pPr>
              <w:pStyle w:val="pji"/>
            </w:pPr>
            <w:r>
              <w:rPr>
                <w:lang w:val="en-US"/>
              </w:rPr>
              <w:t xml:space="preserve">148 </w:t>
            </w:r>
          </w:p>
          <w:p w:rsidR="008A11FD" w:rsidRDefault="00D30BF3">
            <w:pPr>
              <w:pStyle w:val="pji"/>
            </w:pPr>
            <w:r>
              <w:rPr>
                <w:lang w:val="en-US"/>
              </w:rPr>
              <w:t>033,0</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1 030 884 427,0</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Местный бюджет</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62 257</w:t>
            </w:r>
          </w:p>
          <w:p w:rsidR="008A11FD" w:rsidRDefault="00D30BF3">
            <w:pPr>
              <w:pStyle w:val="pji"/>
            </w:pPr>
            <w:r>
              <w:rPr>
                <w:lang w:val="en-US"/>
              </w:rPr>
              <w:t>361,3</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53 596</w:t>
            </w:r>
          </w:p>
          <w:p w:rsidR="008A11FD" w:rsidRDefault="00D30BF3">
            <w:pPr>
              <w:pStyle w:val="pji"/>
            </w:pPr>
            <w:r>
              <w:rPr>
                <w:lang w:val="en-US"/>
              </w:rPr>
              <w:t>830,7</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3 125</w:t>
            </w:r>
          </w:p>
          <w:p w:rsidR="008A11FD" w:rsidRDefault="00D30BF3">
            <w:pPr>
              <w:pStyle w:val="pji"/>
            </w:pPr>
            <w:r>
              <w:rPr>
                <w:lang w:val="en-US"/>
              </w:rPr>
              <w:t>500,0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3 162</w:t>
            </w:r>
          </w:p>
          <w:p w:rsidR="008A11FD" w:rsidRDefault="00D30BF3">
            <w:pPr>
              <w:pStyle w:val="pji"/>
            </w:pPr>
            <w:r>
              <w:rPr>
                <w:lang w:val="en-US"/>
              </w:rPr>
              <w:t>900,0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2 552</w:t>
            </w:r>
          </w:p>
          <w:p w:rsidR="008A11FD" w:rsidRDefault="00D30BF3">
            <w:pPr>
              <w:pStyle w:val="pji"/>
            </w:pPr>
            <w:r>
              <w:rPr>
                <w:lang w:val="en-US"/>
              </w:rPr>
              <w:t>900,0</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124 695</w:t>
            </w:r>
          </w:p>
          <w:p w:rsidR="008A11FD" w:rsidRDefault="00D30BF3">
            <w:pPr>
              <w:pStyle w:val="pji"/>
            </w:pPr>
            <w:r>
              <w:rPr>
                <w:lang w:val="en-US"/>
              </w:rPr>
              <w:t>492,0</w:t>
            </w:r>
          </w:p>
          <w:p w:rsidR="008A11FD" w:rsidRDefault="00D30BF3">
            <w:pPr>
              <w:pStyle w:val="pji"/>
            </w:pPr>
            <w:r>
              <w:rPr>
                <w:lang w:val="en-US"/>
              </w:rPr>
              <w:t> </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r>
      <w:tr w:rsidR="008A11FD">
        <w:trPr>
          <w:trHeight w:val="30"/>
        </w:trPr>
        <w:tc>
          <w:tcPr>
            <w:tcW w:w="71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Внебюджетные средства</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4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6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939 210 000,0</w:t>
            </w:r>
          </w:p>
        </w:tc>
        <w:tc>
          <w:tcPr>
            <w:tcW w:w="15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62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1 197 102</w:t>
            </w:r>
          </w:p>
          <w:p w:rsidR="008A11FD" w:rsidRDefault="00D30BF3">
            <w:pPr>
              <w:pStyle w:val="pji"/>
            </w:pPr>
            <w:r>
              <w:rPr>
                <w:lang w:val="en-US"/>
              </w:rPr>
              <w:t>000,0</w:t>
            </w:r>
          </w:p>
        </w:tc>
        <w:tc>
          <w:tcPr>
            <w:tcW w:w="50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1 429 093 000,0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1 731 210 000,0</w:t>
            </w: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2 003 135 000,0</w:t>
            </w:r>
          </w:p>
        </w:tc>
        <w:tc>
          <w:tcPr>
            <w:tcW w:w="1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D30BF3">
            <w:pPr>
              <w:pStyle w:val="pji"/>
            </w:pPr>
            <w:r>
              <w:rPr>
                <w:lang w:val="en-US"/>
              </w:rPr>
              <w:t>7 299 750 000,0</w:t>
            </w:r>
          </w:p>
          <w:p w:rsidR="008A11FD" w:rsidRDefault="00D30BF3">
            <w:pPr>
              <w:pStyle w:val="pji"/>
            </w:pPr>
            <w:r>
              <w:rPr>
                <w:lang w:val="en-US"/>
              </w:rPr>
              <w:t> </w:t>
            </w:r>
          </w:p>
        </w:tc>
        <w:tc>
          <w:tcPr>
            <w:tcW w:w="25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r>
      <w:tr w:rsidR="008A11FD">
        <w:tc>
          <w:tcPr>
            <w:tcW w:w="4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130"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11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11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11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11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11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33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33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7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7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74"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3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30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119"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7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55"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203"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rsidR="008A11FD" w:rsidRDefault="008A11FD">
            <w:pPr>
              <w:spacing w:line="276" w:lineRule="auto"/>
              <w:rPr>
                <w:rFonts w:eastAsia="Times New Roman"/>
                <w:sz w:val="20"/>
                <w:szCs w:val="20"/>
              </w:rPr>
            </w:pPr>
          </w:p>
        </w:tc>
      </w:tr>
    </w:tbl>
    <w:p w:rsidR="008A11FD" w:rsidRDefault="00D30BF3">
      <w:pPr>
        <w:pStyle w:val="p"/>
      </w:pPr>
      <w:r>
        <w:t> </w:t>
      </w:r>
    </w:p>
    <w:p w:rsidR="008A11FD" w:rsidRDefault="00D30BF3">
      <w:pPr>
        <w:pStyle w:val="pji"/>
      </w:pPr>
      <w:r>
        <w:rPr>
          <w:b/>
          <w:bCs/>
          <w:lang w:val="en-US"/>
        </w:rPr>
        <w:t>Расшифровка аббревиатур:</w:t>
      </w:r>
    </w:p>
    <w:p w:rsidR="008A11FD" w:rsidRDefault="00D30BF3">
      <w:pPr>
        <w:pStyle w:val="pji"/>
      </w:pPr>
      <w:r>
        <w:t> </w:t>
      </w:r>
    </w:p>
    <w:tbl>
      <w:tblPr>
        <w:tblW w:w="0" w:type="auto"/>
        <w:tblCellMar>
          <w:left w:w="0" w:type="dxa"/>
          <w:right w:w="0" w:type="dxa"/>
        </w:tblCellMar>
        <w:tblLook w:val="04A0" w:firstRow="1" w:lastRow="0" w:firstColumn="1" w:lastColumn="0" w:noHBand="0" w:noVBand="1"/>
      </w:tblPr>
      <w:tblGrid>
        <w:gridCol w:w="5921"/>
        <w:gridCol w:w="6379"/>
      </w:tblGrid>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НПП «Атамекен»</w:t>
            </w:r>
          </w:p>
        </w:tc>
        <w:tc>
          <w:tcPr>
            <w:tcW w:w="6379" w:type="dxa"/>
            <w:tcMar>
              <w:top w:w="15" w:type="dxa"/>
              <w:left w:w="15" w:type="dxa"/>
              <w:bottom w:w="15" w:type="dxa"/>
              <w:right w:w="15" w:type="dxa"/>
            </w:tcMar>
            <w:vAlign w:val="center"/>
            <w:hideMark/>
          </w:tcPr>
          <w:p w:rsidR="008A11FD" w:rsidRDefault="00D30BF3">
            <w:pPr>
              <w:pStyle w:val="pji"/>
            </w:pPr>
            <w:r>
              <w:t>- Национальная палата предпринимателей Республики Казахстан «Атамекен»</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МФЦА</w:t>
            </w:r>
          </w:p>
        </w:tc>
        <w:tc>
          <w:tcPr>
            <w:tcW w:w="6379" w:type="dxa"/>
            <w:tcMar>
              <w:top w:w="15" w:type="dxa"/>
              <w:left w:w="15" w:type="dxa"/>
              <w:bottom w:w="15" w:type="dxa"/>
              <w:right w:w="15" w:type="dxa"/>
            </w:tcMar>
            <w:vAlign w:val="center"/>
            <w:hideMark/>
          </w:tcPr>
          <w:p w:rsidR="008A11FD" w:rsidRDefault="00D30BF3">
            <w:pPr>
              <w:pStyle w:val="pji"/>
            </w:pPr>
            <w:r>
              <w:rPr>
                <w:lang w:val="en-US"/>
              </w:rPr>
              <w:t>- Международный финансовый центр «Астана»</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Ед.</w:t>
            </w:r>
          </w:p>
        </w:tc>
        <w:tc>
          <w:tcPr>
            <w:tcW w:w="6379" w:type="dxa"/>
            <w:tcMar>
              <w:top w:w="15" w:type="dxa"/>
              <w:left w:w="15" w:type="dxa"/>
              <w:bottom w:w="15" w:type="dxa"/>
              <w:right w:w="15" w:type="dxa"/>
            </w:tcMar>
            <w:vAlign w:val="center"/>
            <w:hideMark/>
          </w:tcPr>
          <w:p w:rsidR="008A11FD" w:rsidRDefault="00D30BF3">
            <w:pPr>
              <w:pStyle w:val="pji"/>
            </w:pPr>
            <w:r>
              <w:rPr>
                <w:lang w:val="en-US"/>
              </w:rPr>
              <w:t>- единица</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АЗРК</w:t>
            </w:r>
          </w:p>
        </w:tc>
        <w:tc>
          <w:tcPr>
            <w:tcW w:w="6379" w:type="dxa"/>
            <w:tcMar>
              <w:top w:w="15" w:type="dxa"/>
              <w:left w:w="15" w:type="dxa"/>
              <w:bottom w:w="15" w:type="dxa"/>
              <w:right w:w="15" w:type="dxa"/>
            </w:tcMar>
            <w:vAlign w:val="center"/>
            <w:hideMark/>
          </w:tcPr>
          <w:p w:rsidR="008A11FD" w:rsidRDefault="00D30BF3">
            <w:pPr>
              <w:pStyle w:val="pji"/>
            </w:pPr>
            <w:r>
              <w:t>- Агентство по защите и развитию конкуренции Республики Казахстан</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ДБК АЗРК</w:t>
            </w:r>
          </w:p>
        </w:tc>
        <w:tc>
          <w:tcPr>
            <w:tcW w:w="6379" w:type="dxa"/>
            <w:tcMar>
              <w:top w:w="15" w:type="dxa"/>
              <w:left w:w="15" w:type="dxa"/>
              <w:bottom w:w="15" w:type="dxa"/>
              <w:right w:w="15" w:type="dxa"/>
            </w:tcMar>
            <w:vAlign w:val="center"/>
            <w:hideMark/>
          </w:tcPr>
          <w:p w:rsidR="008A11FD" w:rsidRDefault="00D30BF3">
            <w:pPr>
              <w:pStyle w:val="pji"/>
            </w:pPr>
            <w:r>
              <w:t>- Департамент биржевого контроля Агентства по защите и развитию конкуренции Республики Казахстан</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ДТЭК АЗРК</w:t>
            </w:r>
          </w:p>
        </w:tc>
        <w:tc>
          <w:tcPr>
            <w:tcW w:w="6379" w:type="dxa"/>
            <w:tcMar>
              <w:top w:w="15" w:type="dxa"/>
              <w:left w:w="15" w:type="dxa"/>
              <w:bottom w:w="15" w:type="dxa"/>
              <w:right w:w="15" w:type="dxa"/>
            </w:tcMar>
            <w:vAlign w:val="center"/>
            <w:hideMark/>
          </w:tcPr>
          <w:p w:rsidR="008A11FD" w:rsidRDefault="00D30BF3">
            <w:pPr>
              <w:pStyle w:val="pji"/>
            </w:pPr>
            <w:r>
              <w:t>- Департамент топливно-энергетического комплекса Агентства по защите и развитию конкуренции Республики Казахстан</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ДР АЗРК</w:t>
            </w:r>
          </w:p>
        </w:tc>
        <w:tc>
          <w:tcPr>
            <w:tcW w:w="6379" w:type="dxa"/>
            <w:tcMar>
              <w:top w:w="15" w:type="dxa"/>
              <w:left w:w="15" w:type="dxa"/>
              <w:bottom w:w="15" w:type="dxa"/>
              <w:right w:w="15" w:type="dxa"/>
            </w:tcMar>
            <w:vAlign w:val="center"/>
            <w:hideMark/>
          </w:tcPr>
          <w:p w:rsidR="008A11FD" w:rsidRDefault="00D30BF3">
            <w:pPr>
              <w:pStyle w:val="pji"/>
            </w:pPr>
            <w:r>
              <w:t>- Департамент расследований Агентства по защите и развитию конкуренции Республики Казахстан</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
            </w:pPr>
            <w:r>
              <w:rPr>
                <w:rStyle w:val="s0"/>
              </w:rPr>
              <w:t>ДЭККГП АЗРК</w:t>
            </w:r>
          </w:p>
        </w:tc>
        <w:tc>
          <w:tcPr>
            <w:tcW w:w="6379" w:type="dxa"/>
            <w:tcMar>
              <w:top w:w="15" w:type="dxa"/>
              <w:left w:w="15" w:type="dxa"/>
              <w:bottom w:w="15" w:type="dxa"/>
              <w:right w:w="15" w:type="dxa"/>
            </w:tcMar>
            <w:vAlign w:val="center"/>
            <w:hideMark/>
          </w:tcPr>
          <w:p w:rsidR="008A11FD" w:rsidRDefault="00D30BF3">
            <w:pPr>
              <w:pStyle w:val="pji"/>
            </w:pPr>
            <w:r>
              <w:t>- Департамент экономической концентрации и контроля государственных предприятий Агентства по защите и развитию конкуренции Республики Казахстан</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АО «ФРП «Даму»</w:t>
            </w:r>
          </w:p>
        </w:tc>
        <w:tc>
          <w:tcPr>
            <w:tcW w:w="6379" w:type="dxa"/>
            <w:tcMar>
              <w:top w:w="15" w:type="dxa"/>
              <w:left w:w="15" w:type="dxa"/>
              <w:bottom w:w="15" w:type="dxa"/>
              <w:right w:w="15" w:type="dxa"/>
            </w:tcMar>
            <w:vAlign w:val="center"/>
            <w:hideMark/>
          </w:tcPr>
          <w:p w:rsidR="008A11FD" w:rsidRDefault="00D30BF3">
            <w:pPr>
              <w:pStyle w:val="pji"/>
            </w:pPr>
            <w:r>
              <w:t>- акционерное общество «Фонд развития предпринимательства «Даму»</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МТСЗН</w:t>
            </w:r>
          </w:p>
        </w:tc>
        <w:tc>
          <w:tcPr>
            <w:tcW w:w="6379" w:type="dxa"/>
            <w:tcMar>
              <w:top w:w="15" w:type="dxa"/>
              <w:left w:w="15" w:type="dxa"/>
              <w:bottom w:w="15" w:type="dxa"/>
              <w:right w:w="15" w:type="dxa"/>
            </w:tcMar>
            <w:vAlign w:val="center"/>
            <w:hideMark/>
          </w:tcPr>
          <w:p w:rsidR="008A11FD" w:rsidRDefault="00D30BF3">
            <w:pPr>
              <w:pStyle w:val="pji"/>
            </w:pPr>
            <w:r>
              <w:t>- Министерство труда и социальной защиты населения Республики Казахстан</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ДЗН МТСЗН</w:t>
            </w:r>
          </w:p>
        </w:tc>
        <w:tc>
          <w:tcPr>
            <w:tcW w:w="6379" w:type="dxa"/>
            <w:tcMar>
              <w:top w:w="15" w:type="dxa"/>
              <w:left w:w="15" w:type="dxa"/>
              <w:bottom w:w="15" w:type="dxa"/>
              <w:right w:w="15" w:type="dxa"/>
            </w:tcMar>
            <w:vAlign w:val="center"/>
            <w:hideMark/>
          </w:tcPr>
          <w:p w:rsidR="008A11FD" w:rsidRDefault="00D30BF3">
            <w:pPr>
              <w:pStyle w:val="pji"/>
            </w:pPr>
            <w:r>
              <w:t>- Департамент занятости населения Министерства труда и социальной защиты населения Республики Казахстан</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МИО</w:t>
            </w:r>
          </w:p>
        </w:tc>
        <w:tc>
          <w:tcPr>
            <w:tcW w:w="6379" w:type="dxa"/>
            <w:tcMar>
              <w:top w:w="15" w:type="dxa"/>
              <w:left w:w="15" w:type="dxa"/>
              <w:bottom w:w="15" w:type="dxa"/>
              <w:right w:w="15" w:type="dxa"/>
            </w:tcMar>
            <w:vAlign w:val="center"/>
            <w:hideMark/>
          </w:tcPr>
          <w:p w:rsidR="008A11FD" w:rsidRDefault="00D30BF3">
            <w:pPr>
              <w:pStyle w:val="pji"/>
            </w:pPr>
            <w:r>
              <w:rPr>
                <w:lang w:val="en-US"/>
              </w:rPr>
              <w:t>- местные исполнительные органы</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ВВП</w:t>
            </w:r>
          </w:p>
        </w:tc>
        <w:tc>
          <w:tcPr>
            <w:tcW w:w="6379" w:type="dxa"/>
            <w:tcMar>
              <w:top w:w="15" w:type="dxa"/>
              <w:left w:w="15" w:type="dxa"/>
              <w:bottom w:w="15" w:type="dxa"/>
              <w:right w:w="15" w:type="dxa"/>
            </w:tcMar>
            <w:vAlign w:val="center"/>
            <w:hideMark/>
          </w:tcPr>
          <w:p w:rsidR="008A11FD" w:rsidRDefault="00D30BF3">
            <w:pPr>
              <w:pStyle w:val="pji"/>
            </w:pPr>
            <w:r>
              <w:rPr>
                <w:lang w:val="en-US"/>
              </w:rPr>
              <w:t>- валовой внутренний продукт</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МИИР</w:t>
            </w:r>
          </w:p>
        </w:tc>
        <w:tc>
          <w:tcPr>
            <w:tcW w:w="6379" w:type="dxa"/>
            <w:tcMar>
              <w:top w:w="15" w:type="dxa"/>
              <w:left w:w="15" w:type="dxa"/>
              <w:bottom w:w="15" w:type="dxa"/>
              <w:right w:w="15" w:type="dxa"/>
            </w:tcMar>
            <w:vAlign w:val="center"/>
            <w:hideMark/>
          </w:tcPr>
          <w:p w:rsidR="008A11FD" w:rsidRDefault="00D30BF3">
            <w:pPr>
              <w:pStyle w:val="pji"/>
            </w:pPr>
            <w:r>
              <w:t>- Министерство индустрии и инфраструктурного развития Республики Казахстан</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КАД МИИР</w:t>
            </w:r>
          </w:p>
        </w:tc>
        <w:tc>
          <w:tcPr>
            <w:tcW w:w="6379" w:type="dxa"/>
            <w:tcMar>
              <w:top w:w="15" w:type="dxa"/>
              <w:left w:w="15" w:type="dxa"/>
              <w:bottom w:w="15" w:type="dxa"/>
              <w:right w:w="15" w:type="dxa"/>
            </w:tcMar>
            <w:vAlign w:val="center"/>
            <w:hideMark/>
          </w:tcPr>
          <w:p w:rsidR="008A11FD" w:rsidRDefault="00D30BF3">
            <w:pPr>
              <w:pStyle w:val="pji"/>
            </w:pPr>
            <w:r>
              <w:t>- Комитет автомобильных дорог Министерства индустрии и инфраструктурного развития Республики Казахстан</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ДТПИ МИИР</w:t>
            </w:r>
          </w:p>
        </w:tc>
        <w:tc>
          <w:tcPr>
            <w:tcW w:w="6379" w:type="dxa"/>
            <w:tcMar>
              <w:top w:w="15" w:type="dxa"/>
              <w:left w:w="15" w:type="dxa"/>
              <w:bottom w:w="15" w:type="dxa"/>
              <w:right w:w="15" w:type="dxa"/>
            </w:tcMar>
            <w:vAlign w:val="center"/>
            <w:hideMark/>
          </w:tcPr>
          <w:p w:rsidR="008A11FD" w:rsidRDefault="00D30BF3">
            <w:pPr>
              <w:pStyle w:val="pji"/>
            </w:pPr>
            <w:r>
              <w:t>- Департамент транспортной политики и инфраструктуры Министерства индустрии и инфраструктурного развития Республики Казахстан</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КДСиЖКХ МИИР</w:t>
            </w:r>
          </w:p>
        </w:tc>
        <w:tc>
          <w:tcPr>
            <w:tcW w:w="6379" w:type="dxa"/>
            <w:tcMar>
              <w:top w:w="15" w:type="dxa"/>
              <w:left w:w="15" w:type="dxa"/>
              <w:bottom w:w="15" w:type="dxa"/>
              <w:right w:w="15" w:type="dxa"/>
            </w:tcMar>
            <w:vAlign w:val="center"/>
            <w:hideMark/>
          </w:tcPr>
          <w:p w:rsidR="008A11FD" w:rsidRDefault="00D30BF3">
            <w:pPr>
              <w:pStyle w:val="pji"/>
            </w:pPr>
            <w:r>
              <w:t>- Комитет по делам строительства и жилищно-коммунального хозяйства Министерства индустрии и инфраструктурного развития Республики Казахстан</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АО «НК «Kazakh Invest»</w:t>
            </w:r>
          </w:p>
        </w:tc>
        <w:tc>
          <w:tcPr>
            <w:tcW w:w="6379" w:type="dxa"/>
            <w:tcMar>
              <w:top w:w="15" w:type="dxa"/>
              <w:left w:w="15" w:type="dxa"/>
              <w:bottom w:w="15" w:type="dxa"/>
              <w:right w:w="15" w:type="dxa"/>
            </w:tcMar>
            <w:vAlign w:val="center"/>
            <w:hideMark/>
          </w:tcPr>
          <w:p w:rsidR="008A11FD" w:rsidRDefault="00D30BF3">
            <w:pPr>
              <w:pStyle w:val="pji"/>
            </w:pPr>
            <w:r>
              <w:t>- акционерное общество «Национальная компания «</w:t>
            </w:r>
            <w:r>
              <w:rPr>
                <w:lang w:val="en-US"/>
              </w:rPr>
              <w:t>Kazakh Invest</w:t>
            </w:r>
            <w:r>
              <w:t>»</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АО «НК «Kazakh Tourism»</w:t>
            </w:r>
          </w:p>
        </w:tc>
        <w:tc>
          <w:tcPr>
            <w:tcW w:w="6379" w:type="dxa"/>
            <w:tcMar>
              <w:top w:w="15" w:type="dxa"/>
              <w:left w:w="15" w:type="dxa"/>
              <w:bottom w:w="15" w:type="dxa"/>
              <w:right w:w="15" w:type="dxa"/>
            </w:tcMar>
            <w:vAlign w:val="center"/>
            <w:hideMark/>
          </w:tcPr>
          <w:p w:rsidR="008A11FD" w:rsidRDefault="00D30BF3">
            <w:pPr>
              <w:pStyle w:val="pji"/>
            </w:pPr>
            <w:r>
              <w:t xml:space="preserve">- акционерное общество «Национальная компания </w:t>
            </w:r>
            <w:r>
              <w:rPr>
                <w:lang w:val="en-US"/>
              </w:rPr>
              <w:t>Kazakh Tourism</w:t>
            </w:r>
            <w:r>
              <w:t>»</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КМС МВД</w:t>
            </w:r>
          </w:p>
        </w:tc>
        <w:tc>
          <w:tcPr>
            <w:tcW w:w="6379" w:type="dxa"/>
            <w:tcMar>
              <w:top w:w="15" w:type="dxa"/>
              <w:left w:w="15" w:type="dxa"/>
              <w:bottom w:w="15" w:type="dxa"/>
              <w:right w:w="15" w:type="dxa"/>
            </w:tcMar>
            <w:vAlign w:val="center"/>
            <w:hideMark/>
          </w:tcPr>
          <w:p w:rsidR="008A11FD" w:rsidRDefault="00D30BF3">
            <w:pPr>
              <w:pStyle w:val="pji"/>
            </w:pPr>
            <w:r>
              <w:t>- Комитет миграционной службы Министерства внутренних дел Республики Казахстан</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МФ</w:t>
            </w:r>
          </w:p>
        </w:tc>
        <w:tc>
          <w:tcPr>
            <w:tcW w:w="6379" w:type="dxa"/>
            <w:tcMar>
              <w:top w:w="15" w:type="dxa"/>
              <w:left w:w="15" w:type="dxa"/>
              <w:bottom w:w="15" w:type="dxa"/>
              <w:right w:w="15" w:type="dxa"/>
            </w:tcMar>
            <w:vAlign w:val="center"/>
            <w:hideMark/>
          </w:tcPr>
          <w:p w:rsidR="008A11FD" w:rsidRDefault="00D30BF3">
            <w:pPr>
              <w:pStyle w:val="pji"/>
            </w:pPr>
            <w:r>
              <w:rPr>
                <w:lang w:val="en-US"/>
              </w:rPr>
              <w:t>- Министерство финансов Республики Казахстан</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ДБП МФ</w:t>
            </w:r>
          </w:p>
        </w:tc>
        <w:tc>
          <w:tcPr>
            <w:tcW w:w="6379" w:type="dxa"/>
            <w:tcMar>
              <w:top w:w="15" w:type="dxa"/>
              <w:left w:w="15" w:type="dxa"/>
              <w:bottom w:w="15" w:type="dxa"/>
              <w:right w:w="15" w:type="dxa"/>
            </w:tcMar>
            <w:vAlign w:val="center"/>
            <w:hideMark/>
          </w:tcPr>
          <w:p w:rsidR="008A11FD" w:rsidRDefault="00D30BF3">
            <w:pPr>
              <w:pStyle w:val="pji"/>
            </w:pPr>
            <w:r>
              <w:t>- Департамент бюджетного планирования Министерства финансов Республики Казахстан</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ДЗГЗ МФ</w:t>
            </w:r>
          </w:p>
        </w:tc>
        <w:tc>
          <w:tcPr>
            <w:tcW w:w="6379" w:type="dxa"/>
            <w:tcMar>
              <w:top w:w="15" w:type="dxa"/>
              <w:left w:w="15" w:type="dxa"/>
              <w:bottom w:w="15" w:type="dxa"/>
              <w:right w:w="15" w:type="dxa"/>
            </w:tcMar>
            <w:vAlign w:val="center"/>
            <w:hideMark/>
          </w:tcPr>
          <w:p w:rsidR="008A11FD" w:rsidRDefault="00D30BF3">
            <w:pPr>
              <w:pStyle w:val="pji"/>
            </w:pPr>
            <w:r>
              <w:t>- Департамент законодательства государственных закупок и закупок квазигосударственного сектора Министерства финансов Республики Казахстан</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КГИП МФ</w:t>
            </w:r>
          </w:p>
        </w:tc>
        <w:tc>
          <w:tcPr>
            <w:tcW w:w="6379" w:type="dxa"/>
            <w:tcMar>
              <w:top w:w="15" w:type="dxa"/>
              <w:left w:w="15" w:type="dxa"/>
              <w:bottom w:w="15" w:type="dxa"/>
              <w:right w:w="15" w:type="dxa"/>
            </w:tcMar>
            <w:vAlign w:val="center"/>
            <w:hideMark/>
          </w:tcPr>
          <w:p w:rsidR="008A11FD" w:rsidRDefault="00D30BF3">
            <w:pPr>
              <w:pStyle w:val="pji"/>
            </w:pPr>
            <w:r>
              <w:t>- Комитет государственного имущества и приватизации Министерства финансов Республики Казахстан</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КГД МФ</w:t>
            </w:r>
          </w:p>
        </w:tc>
        <w:tc>
          <w:tcPr>
            <w:tcW w:w="6379" w:type="dxa"/>
            <w:tcMar>
              <w:top w:w="15" w:type="dxa"/>
              <w:left w:w="15" w:type="dxa"/>
              <w:bottom w:w="15" w:type="dxa"/>
              <w:right w:w="15" w:type="dxa"/>
            </w:tcMar>
            <w:vAlign w:val="center"/>
            <w:hideMark/>
          </w:tcPr>
          <w:p w:rsidR="008A11FD" w:rsidRDefault="00D30BF3">
            <w:pPr>
              <w:pStyle w:val="pji"/>
            </w:pPr>
            <w:r>
              <w:t>- Комитет государственных доходов Министерства финансов Республики Казахстан</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АО «НК «КазАвтоЖол»</w:t>
            </w:r>
          </w:p>
        </w:tc>
        <w:tc>
          <w:tcPr>
            <w:tcW w:w="6379" w:type="dxa"/>
            <w:tcMar>
              <w:top w:w="15" w:type="dxa"/>
              <w:left w:w="15" w:type="dxa"/>
              <w:bottom w:w="15" w:type="dxa"/>
              <w:right w:w="15" w:type="dxa"/>
            </w:tcMar>
            <w:vAlign w:val="center"/>
            <w:hideMark/>
          </w:tcPr>
          <w:p w:rsidR="008A11FD" w:rsidRDefault="00D30BF3">
            <w:pPr>
              <w:pStyle w:val="pji"/>
            </w:pPr>
            <w:r>
              <w:t>- акционерное общество «Национальная компания «КазАвтоЖол»</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АО «НК «ҚТЖ»</w:t>
            </w:r>
          </w:p>
        </w:tc>
        <w:tc>
          <w:tcPr>
            <w:tcW w:w="6379" w:type="dxa"/>
            <w:tcMar>
              <w:top w:w="15" w:type="dxa"/>
              <w:left w:w="15" w:type="dxa"/>
              <w:bottom w:w="15" w:type="dxa"/>
              <w:right w:w="15" w:type="dxa"/>
            </w:tcMar>
            <w:vAlign w:val="center"/>
            <w:hideMark/>
          </w:tcPr>
          <w:p w:rsidR="008A11FD" w:rsidRDefault="00D30BF3">
            <w:pPr>
              <w:pStyle w:val="pji"/>
            </w:pPr>
            <w:r>
              <w:t>- акционерное общество «Национальная компания «Қазақстан темір жолы»</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РК</w:t>
            </w:r>
          </w:p>
        </w:tc>
        <w:tc>
          <w:tcPr>
            <w:tcW w:w="6379" w:type="dxa"/>
            <w:tcMar>
              <w:top w:w="15" w:type="dxa"/>
              <w:left w:w="15" w:type="dxa"/>
              <w:bottom w:w="15" w:type="dxa"/>
              <w:right w:w="15" w:type="dxa"/>
            </w:tcMar>
            <w:vAlign w:val="center"/>
            <w:hideMark/>
          </w:tcPr>
          <w:p w:rsidR="008A11FD" w:rsidRDefault="00D30BF3">
            <w:pPr>
              <w:pStyle w:val="pji"/>
            </w:pPr>
            <w:r>
              <w:rPr>
                <w:lang w:val="en-US"/>
              </w:rPr>
              <w:t>- Республика Казахстан</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ГО</w:t>
            </w:r>
          </w:p>
        </w:tc>
        <w:tc>
          <w:tcPr>
            <w:tcW w:w="6379" w:type="dxa"/>
            <w:tcMar>
              <w:top w:w="15" w:type="dxa"/>
              <w:left w:w="15" w:type="dxa"/>
              <w:bottom w:w="15" w:type="dxa"/>
              <w:right w:w="15" w:type="dxa"/>
            </w:tcMar>
            <w:vAlign w:val="center"/>
            <w:hideMark/>
          </w:tcPr>
          <w:p w:rsidR="008A11FD" w:rsidRDefault="00D30BF3">
            <w:pPr>
              <w:pStyle w:val="pji"/>
            </w:pPr>
            <w:r>
              <w:rPr>
                <w:lang w:val="en-US"/>
              </w:rPr>
              <w:t>- государственные органы</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МКС</w:t>
            </w:r>
          </w:p>
        </w:tc>
        <w:tc>
          <w:tcPr>
            <w:tcW w:w="6379" w:type="dxa"/>
            <w:tcMar>
              <w:top w:w="15" w:type="dxa"/>
              <w:left w:w="15" w:type="dxa"/>
              <w:bottom w:w="15" w:type="dxa"/>
              <w:right w:w="15" w:type="dxa"/>
            </w:tcMar>
            <w:vAlign w:val="center"/>
            <w:hideMark/>
          </w:tcPr>
          <w:p w:rsidR="008A11FD" w:rsidRDefault="00D30BF3">
            <w:pPr>
              <w:pStyle w:val="pji"/>
            </w:pPr>
            <w:r>
              <w:t>- Министерство культуры и спорта Республики Казахстан</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КИТ МКС</w:t>
            </w:r>
          </w:p>
        </w:tc>
        <w:tc>
          <w:tcPr>
            <w:tcW w:w="6379" w:type="dxa"/>
            <w:tcMar>
              <w:top w:w="15" w:type="dxa"/>
              <w:left w:w="15" w:type="dxa"/>
              <w:bottom w:w="15" w:type="dxa"/>
              <w:right w:w="15" w:type="dxa"/>
            </w:tcMar>
            <w:vAlign w:val="center"/>
            <w:hideMark/>
          </w:tcPr>
          <w:p w:rsidR="008A11FD" w:rsidRDefault="00D30BF3">
            <w:pPr>
              <w:pStyle w:val="pji"/>
            </w:pPr>
            <w:r>
              <w:t>- Комитет индустрии туризма Министерства культуры и спорта Республики Казахстан Республики Казахстан</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ЦГО</w:t>
            </w:r>
          </w:p>
        </w:tc>
        <w:tc>
          <w:tcPr>
            <w:tcW w:w="6379" w:type="dxa"/>
            <w:tcMar>
              <w:top w:w="15" w:type="dxa"/>
              <w:left w:w="15" w:type="dxa"/>
              <w:bottom w:w="15" w:type="dxa"/>
              <w:right w:w="15" w:type="dxa"/>
            </w:tcMar>
            <w:vAlign w:val="center"/>
            <w:hideMark/>
          </w:tcPr>
          <w:p w:rsidR="008A11FD" w:rsidRDefault="00D30BF3">
            <w:pPr>
              <w:pStyle w:val="pji"/>
            </w:pPr>
            <w:r>
              <w:rPr>
                <w:lang w:val="en-US"/>
              </w:rPr>
              <w:t>- центральные государственные органы</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 xml:space="preserve">БНС АСПИР </w:t>
            </w:r>
          </w:p>
        </w:tc>
        <w:tc>
          <w:tcPr>
            <w:tcW w:w="6379" w:type="dxa"/>
            <w:tcMar>
              <w:top w:w="15" w:type="dxa"/>
              <w:left w:w="15" w:type="dxa"/>
              <w:bottom w:w="15" w:type="dxa"/>
              <w:right w:w="15" w:type="dxa"/>
            </w:tcMar>
            <w:vAlign w:val="center"/>
            <w:hideMark/>
          </w:tcPr>
          <w:p w:rsidR="008A11FD" w:rsidRDefault="00D30BF3">
            <w:pPr>
              <w:pStyle w:val="pji"/>
            </w:pPr>
            <w:r>
              <w:t>- Бюро национальной статистики Агентства по стратегическому планированию и реформам Республики Казахстан</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КИ МИД</w:t>
            </w:r>
          </w:p>
        </w:tc>
        <w:tc>
          <w:tcPr>
            <w:tcW w:w="6379" w:type="dxa"/>
            <w:tcMar>
              <w:top w:w="15" w:type="dxa"/>
              <w:left w:w="15" w:type="dxa"/>
              <w:bottom w:w="15" w:type="dxa"/>
              <w:right w:w="15" w:type="dxa"/>
            </w:tcMar>
            <w:vAlign w:val="center"/>
            <w:hideMark/>
          </w:tcPr>
          <w:p w:rsidR="008A11FD" w:rsidRDefault="00D30BF3">
            <w:pPr>
              <w:pStyle w:val="pji"/>
            </w:pPr>
            <w:r>
              <w:t>- Комитет по инвестициям Министерства иностранных дел Республики Казахстан</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МТИ</w:t>
            </w:r>
          </w:p>
        </w:tc>
        <w:tc>
          <w:tcPr>
            <w:tcW w:w="6379" w:type="dxa"/>
            <w:tcMar>
              <w:top w:w="15" w:type="dxa"/>
              <w:left w:w="15" w:type="dxa"/>
              <w:bottom w:w="15" w:type="dxa"/>
              <w:right w:w="15" w:type="dxa"/>
            </w:tcMar>
            <w:vAlign w:val="center"/>
            <w:hideMark/>
          </w:tcPr>
          <w:p w:rsidR="008A11FD" w:rsidRDefault="00D30BF3">
            <w:pPr>
              <w:pStyle w:val="pji"/>
            </w:pPr>
            <w:r>
              <w:t>- Министерство торговли и интеграции Республики Казахстан</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ДВТ МТИ</w:t>
            </w:r>
          </w:p>
        </w:tc>
        <w:tc>
          <w:tcPr>
            <w:tcW w:w="6379" w:type="dxa"/>
            <w:tcMar>
              <w:top w:w="15" w:type="dxa"/>
              <w:left w:w="15" w:type="dxa"/>
              <w:bottom w:w="15" w:type="dxa"/>
              <w:right w:w="15" w:type="dxa"/>
            </w:tcMar>
            <w:vAlign w:val="center"/>
            <w:hideMark/>
          </w:tcPr>
          <w:p w:rsidR="008A11FD" w:rsidRDefault="00D30BF3">
            <w:pPr>
              <w:pStyle w:val="pji"/>
            </w:pPr>
            <w:r>
              <w:t>- Департамент внутренней торговли Министерства торговли и интеграции Республики Казахстан</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ДПЭ МТИ</w:t>
            </w:r>
          </w:p>
        </w:tc>
        <w:tc>
          <w:tcPr>
            <w:tcW w:w="6379" w:type="dxa"/>
            <w:tcMar>
              <w:top w:w="15" w:type="dxa"/>
              <w:left w:w="15" w:type="dxa"/>
              <w:bottom w:w="15" w:type="dxa"/>
              <w:right w:w="15" w:type="dxa"/>
            </w:tcMar>
            <w:vAlign w:val="center"/>
            <w:hideMark/>
          </w:tcPr>
          <w:p w:rsidR="008A11FD" w:rsidRDefault="00D30BF3">
            <w:pPr>
              <w:pStyle w:val="pji"/>
            </w:pPr>
            <w:r>
              <w:t>- Департамент продвижения экспорта Министерства торговли и интеграции Республики Казахстан</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КНБ</w:t>
            </w:r>
          </w:p>
        </w:tc>
        <w:tc>
          <w:tcPr>
            <w:tcW w:w="6379" w:type="dxa"/>
            <w:tcMar>
              <w:top w:w="15" w:type="dxa"/>
              <w:left w:w="15" w:type="dxa"/>
              <w:bottom w:w="15" w:type="dxa"/>
              <w:right w:w="15" w:type="dxa"/>
            </w:tcMar>
            <w:vAlign w:val="center"/>
            <w:hideMark/>
          </w:tcPr>
          <w:p w:rsidR="008A11FD" w:rsidRDefault="00D30BF3">
            <w:pPr>
              <w:pStyle w:val="pji"/>
            </w:pPr>
            <w:r>
              <w:t>- Комитет национальной безопасности Республики Казахстан</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МНЭ</w:t>
            </w:r>
          </w:p>
        </w:tc>
        <w:tc>
          <w:tcPr>
            <w:tcW w:w="6379" w:type="dxa"/>
            <w:tcMar>
              <w:top w:w="15" w:type="dxa"/>
              <w:left w:w="15" w:type="dxa"/>
              <w:bottom w:w="15" w:type="dxa"/>
              <w:right w:w="15" w:type="dxa"/>
            </w:tcMar>
            <w:vAlign w:val="center"/>
            <w:hideMark/>
          </w:tcPr>
          <w:p w:rsidR="008A11FD" w:rsidRDefault="00D30BF3">
            <w:pPr>
              <w:pStyle w:val="pji"/>
            </w:pPr>
            <w:r>
              <w:t>- Министерство национальной экономики Республики Казахстан</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ДБП МНЭ</w:t>
            </w:r>
          </w:p>
        </w:tc>
        <w:tc>
          <w:tcPr>
            <w:tcW w:w="6379" w:type="dxa"/>
            <w:tcMar>
              <w:top w:w="15" w:type="dxa"/>
              <w:left w:w="15" w:type="dxa"/>
              <w:bottom w:w="15" w:type="dxa"/>
              <w:right w:w="15" w:type="dxa"/>
            </w:tcMar>
            <w:vAlign w:val="center"/>
            <w:hideMark/>
          </w:tcPr>
          <w:p w:rsidR="008A11FD" w:rsidRDefault="00D30BF3">
            <w:pPr>
              <w:pStyle w:val="pji"/>
            </w:pPr>
            <w:r>
              <w:t>- Департамент бюджетной политики Министерства национальной экономики Республики Казахстан</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ДПРП МНЭ</w:t>
            </w:r>
          </w:p>
        </w:tc>
        <w:tc>
          <w:tcPr>
            <w:tcW w:w="6379" w:type="dxa"/>
            <w:tcMar>
              <w:top w:w="15" w:type="dxa"/>
              <w:left w:w="15" w:type="dxa"/>
              <w:bottom w:w="15" w:type="dxa"/>
              <w:right w:w="15" w:type="dxa"/>
            </w:tcMar>
            <w:vAlign w:val="center"/>
            <w:hideMark/>
          </w:tcPr>
          <w:p w:rsidR="008A11FD" w:rsidRDefault="00D30BF3">
            <w:pPr>
              <w:pStyle w:val="pji"/>
            </w:pPr>
            <w:r>
              <w:t>- Департамент политики развития предпринимательства Министерства национальной экономики Республики Казахстан</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ДГПЗП МНЭ</w:t>
            </w:r>
          </w:p>
        </w:tc>
        <w:tc>
          <w:tcPr>
            <w:tcW w:w="6379" w:type="dxa"/>
            <w:tcMar>
              <w:top w:w="15" w:type="dxa"/>
              <w:left w:w="15" w:type="dxa"/>
              <w:bottom w:w="15" w:type="dxa"/>
              <w:right w:w="15" w:type="dxa"/>
            </w:tcMar>
            <w:vAlign w:val="center"/>
            <w:hideMark/>
          </w:tcPr>
          <w:p w:rsidR="008A11FD" w:rsidRDefault="00D30BF3">
            <w:pPr>
              <w:pStyle w:val="pji"/>
            </w:pPr>
            <w:r>
              <w:t>- Департамент государственной поддержки и защиты предпринимательства Министерства национальной экономики Республики Казахстан</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ДПУГА МНЭ</w:t>
            </w:r>
          </w:p>
        </w:tc>
        <w:tc>
          <w:tcPr>
            <w:tcW w:w="6379" w:type="dxa"/>
            <w:tcMar>
              <w:top w:w="15" w:type="dxa"/>
              <w:left w:w="15" w:type="dxa"/>
              <w:bottom w:w="15" w:type="dxa"/>
              <w:right w:w="15" w:type="dxa"/>
            </w:tcMar>
            <w:vAlign w:val="center"/>
            <w:hideMark/>
          </w:tcPr>
          <w:p w:rsidR="008A11FD" w:rsidRDefault="00D30BF3">
            <w:pPr>
              <w:pStyle w:val="pji"/>
            </w:pPr>
            <w:r>
              <w:t>- Департамент политики управления государственными активами Министерства национальной экономики Республики Казахстан</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ДНТП МНЭ</w:t>
            </w:r>
          </w:p>
        </w:tc>
        <w:tc>
          <w:tcPr>
            <w:tcW w:w="6379" w:type="dxa"/>
            <w:tcMar>
              <w:top w:w="15" w:type="dxa"/>
              <w:left w:w="15" w:type="dxa"/>
              <w:bottom w:w="15" w:type="dxa"/>
              <w:right w:w="15" w:type="dxa"/>
            </w:tcMar>
            <w:vAlign w:val="center"/>
            <w:hideMark/>
          </w:tcPr>
          <w:p w:rsidR="008A11FD" w:rsidRDefault="00D30BF3">
            <w:pPr>
              <w:pStyle w:val="pji"/>
            </w:pPr>
            <w:r>
              <w:t>- Департамент налоговой и таможенной политики Министерства национальной экономики Республики Казахстан</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КРЕМ МНЭ</w:t>
            </w:r>
          </w:p>
        </w:tc>
        <w:tc>
          <w:tcPr>
            <w:tcW w:w="6379" w:type="dxa"/>
            <w:tcMar>
              <w:top w:w="15" w:type="dxa"/>
              <w:left w:w="15" w:type="dxa"/>
              <w:bottom w:w="15" w:type="dxa"/>
              <w:right w:w="15" w:type="dxa"/>
            </w:tcMar>
            <w:vAlign w:val="center"/>
            <w:hideMark/>
          </w:tcPr>
          <w:p w:rsidR="008A11FD" w:rsidRDefault="00D30BF3">
            <w:pPr>
              <w:pStyle w:val="pji"/>
            </w:pPr>
            <w:r>
              <w:t>- Комитет по регулированию естественных монополий Министерства национальной экономики Республики Казахстан</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ДМЭС МНЭ</w:t>
            </w:r>
          </w:p>
        </w:tc>
        <w:tc>
          <w:tcPr>
            <w:tcW w:w="6379" w:type="dxa"/>
            <w:tcMar>
              <w:top w:w="15" w:type="dxa"/>
              <w:left w:w="15" w:type="dxa"/>
              <w:bottom w:w="15" w:type="dxa"/>
              <w:right w:w="15" w:type="dxa"/>
            </w:tcMar>
            <w:vAlign w:val="center"/>
            <w:hideMark/>
          </w:tcPr>
          <w:p w:rsidR="008A11FD" w:rsidRDefault="00D30BF3">
            <w:pPr>
              <w:pStyle w:val="pji"/>
            </w:pPr>
            <w:r>
              <w:t>- Департамент международного экономического сотрудничества Министерства национальной экономики Республики Казахстан</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МСП</w:t>
            </w:r>
          </w:p>
        </w:tc>
        <w:tc>
          <w:tcPr>
            <w:tcW w:w="6379" w:type="dxa"/>
            <w:tcMar>
              <w:top w:w="15" w:type="dxa"/>
              <w:left w:w="15" w:type="dxa"/>
              <w:bottom w:w="15" w:type="dxa"/>
              <w:right w:w="15" w:type="dxa"/>
            </w:tcMar>
            <w:vAlign w:val="center"/>
            <w:hideMark/>
          </w:tcPr>
          <w:p w:rsidR="008A11FD" w:rsidRDefault="00D30BF3">
            <w:pPr>
              <w:pStyle w:val="pji"/>
            </w:pPr>
            <w:r>
              <w:rPr>
                <w:lang w:val="en-US"/>
              </w:rPr>
              <w:t>- малое и среднее предпринимательство</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КЛХиМЖ МЭГПР</w:t>
            </w:r>
          </w:p>
        </w:tc>
        <w:tc>
          <w:tcPr>
            <w:tcW w:w="6379" w:type="dxa"/>
            <w:tcMar>
              <w:top w:w="15" w:type="dxa"/>
              <w:left w:w="15" w:type="dxa"/>
              <w:bottom w:w="15" w:type="dxa"/>
              <w:right w:w="15" w:type="dxa"/>
            </w:tcMar>
            <w:vAlign w:val="center"/>
            <w:hideMark/>
          </w:tcPr>
          <w:p w:rsidR="008A11FD" w:rsidRDefault="00D30BF3">
            <w:pPr>
              <w:pStyle w:val="pji"/>
            </w:pPr>
            <w:r>
              <w:t>- Комитет лесного хозяйства и животного мира Министерства экологии, геологии и природных ресурсов Республики Казахстан</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МЭ</w:t>
            </w:r>
          </w:p>
        </w:tc>
        <w:tc>
          <w:tcPr>
            <w:tcW w:w="6379" w:type="dxa"/>
            <w:tcMar>
              <w:top w:w="15" w:type="dxa"/>
              <w:left w:w="15" w:type="dxa"/>
              <w:bottom w:w="15" w:type="dxa"/>
              <w:right w:w="15" w:type="dxa"/>
            </w:tcMar>
            <w:vAlign w:val="center"/>
            <w:hideMark/>
          </w:tcPr>
          <w:p w:rsidR="008A11FD" w:rsidRDefault="00D30BF3">
            <w:pPr>
              <w:pStyle w:val="pji"/>
            </w:pPr>
            <w:r>
              <w:rPr>
                <w:lang w:val="en-US"/>
              </w:rPr>
              <w:t>- Министерство энергетики Республики Казахстан</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ДГН МЭ</w:t>
            </w:r>
          </w:p>
        </w:tc>
        <w:tc>
          <w:tcPr>
            <w:tcW w:w="6379" w:type="dxa"/>
            <w:tcMar>
              <w:top w:w="15" w:type="dxa"/>
              <w:left w:w="15" w:type="dxa"/>
              <w:bottom w:w="15" w:type="dxa"/>
              <w:right w:w="15" w:type="dxa"/>
            </w:tcMar>
            <w:vAlign w:val="center"/>
            <w:hideMark/>
          </w:tcPr>
          <w:p w:rsidR="008A11FD" w:rsidRDefault="00D30BF3">
            <w:pPr>
              <w:pStyle w:val="pji"/>
            </w:pPr>
            <w:r>
              <w:t>- Департамент газа и нефтегазохимии Министерства энергетики Республики Казахстан</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ДРЭ МЭ</w:t>
            </w:r>
          </w:p>
        </w:tc>
        <w:tc>
          <w:tcPr>
            <w:tcW w:w="6379" w:type="dxa"/>
            <w:tcMar>
              <w:top w:w="15" w:type="dxa"/>
              <w:left w:w="15" w:type="dxa"/>
              <w:bottom w:w="15" w:type="dxa"/>
              <w:right w:w="15" w:type="dxa"/>
            </w:tcMar>
            <w:vAlign w:val="center"/>
            <w:hideMark/>
          </w:tcPr>
          <w:p w:rsidR="008A11FD" w:rsidRDefault="00D30BF3">
            <w:pPr>
              <w:pStyle w:val="pji"/>
            </w:pPr>
            <w:r>
              <w:t>- Департамент развития электроэнергетики Министерства энергетики Республики Казахстан</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АО «КОРЭМ»</w:t>
            </w:r>
          </w:p>
        </w:tc>
        <w:tc>
          <w:tcPr>
            <w:tcW w:w="6379" w:type="dxa"/>
            <w:tcMar>
              <w:top w:w="15" w:type="dxa"/>
              <w:left w:w="15" w:type="dxa"/>
              <w:bottom w:w="15" w:type="dxa"/>
              <w:right w:w="15" w:type="dxa"/>
            </w:tcMar>
            <w:vAlign w:val="center"/>
            <w:hideMark/>
          </w:tcPr>
          <w:p w:rsidR="008A11FD" w:rsidRDefault="00D30BF3">
            <w:pPr>
              <w:pStyle w:val="pji"/>
            </w:pPr>
            <w:r>
              <w:t>- акционерное общество «Казахстанский оператор рынка электрической энергии и мощности»</w:t>
            </w:r>
          </w:p>
        </w:tc>
      </w:tr>
      <w:tr w:rsidR="008A11FD">
        <w:trPr>
          <w:trHeight w:val="30"/>
        </w:trPr>
        <w:tc>
          <w:tcPr>
            <w:tcW w:w="5921" w:type="dxa"/>
            <w:tcMar>
              <w:top w:w="15" w:type="dxa"/>
              <w:left w:w="15" w:type="dxa"/>
              <w:bottom w:w="15" w:type="dxa"/>
              <w:right w:w="15" w:type="dxa"/>
            </w:tcMar>
            <w:vAlign w:val="center"/>
            <w:hideMark/>
          </w:tcPr>
          <w:p w:rsidR="008A11FD" w:rsidRDefault="00D30BF3">
            <w:pPr>
              <w:pStyle w:val="pji"/>
            </w:pPr>
            <w:r>
              <w:rPr>
                <w:lang w:val="en-US"/>
              </w:rPr>
              <w:t>ОЭСР</w:t>
            </w:r>
          </w:p>
        </w:tc>
        <w:tc>
          <w:tcPr>
            <w:tcW w:w="6379" w:type="dxa"/>
            <w:tcMar>
              <w:top w:w="15" w:type="dxa"/>
              <w:left w:w="15" w:type="dxa"/>
              <w:bottom w:w="15" w:type="dxa"/>
              <w:right w:w="15" w:type="dxa"/>
            </w:tcMar>
            <w:vAlign w:val="center"/>
            <w:hideMark/>
          </w:tcPr>
          <w:p w:rsidR="008A11FD" w:rsidRDefault="00D30BF3">
            <w:pPr>
              <w:pStyle w:val="pji"/>
            </w:pPr>
            <w:r>
              <w:t>- Организация экономического сотрудничества и развития</w:t>
            </w:r>
          </w:p>
        </w:tc>
      </w:tr>
    </w:tbl>
    <w:p w:rsidR="008A11FD" w:rsidRDefault="00D30BF3">
      <w:pPr>
        <w:pStyle w:val="pj"/>
      </w:pPr>
      <w:r>
        <w:rPr>
          <w:rStyle w:val="s0"/>
        </w:rPr>
        <w:t> </w:t>
      </w:r>
    </w:p>
    <w:p w:rsidR="008A11FD" w:rsidRDefault="00D30BF3">
      <w:pPr>
        <w:pStyle w:val="pj"/>
      </w:pPr>
      <w:r>
        <w:rPr>
          <w:rStyle w:val="s0"/>
        </w:rPr>
        <w:t> </w:t>
      </w:r>
    </w:p>
    <w:p w:rsidR="008A11FD" w:rsidRDefault="00D30BF3">
      <w:pPr>
        <w:pStyle w:val="pj"/>
      </w:pPr>
      <w:r>
        <w:rPr>
          <w:rStyle w:val="s0"/>
        </w:rPr>
        <w:t> </w:t>
      </w:r>
    </w:p>
    <w:p w:rsidR="008A11FD" w:rsidRDefault="00D30BF3">
      <w:pPr>
        <w:pStyle w:val="pj"/>
      </w:pPr>
      <w:r>
        <w:rPr>
          <w:rStyle w:val="s0"/>
        </w:rPr>
        <w:t> </w:t>
      </w:r>
    </w:p>
    <w:sectPr w:rsidR="008A11FD">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A1D" w:rsidRDefault="00057A1D" w:rsidP="00D30BF3">
      <w:r>
        <w:separator/>
      </w:r>
    </w:p>
  </w:endnote>
  <w:endnote w:type="continuationSeparator" w:id="0">
    <w:p w:rsidR="00057A1D" w:rsidRDefault="00057A1D" w:rsidP="00D3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BF3" w:rsidRDefault="00D30BF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BF3" w:rsidRDefault="00D30B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BF3" w:rsidRDefault="00D30B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A1D" w:rsidRDefault="00057A1D" w:rsidP="00D30BF3">
      <w:r>
        <w:separator/>
      </w:r>
    </w:p>
  </w:footnote>
  <w:footnote w:type="continuationSeparator" w:id="0">
    <w:p w:rsidR="00057A1D" w:rsidRDefault="00057A1D" w:rsidP="00D30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BF3" w:rsidRDefault="00D30B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BF3" w:rsidRDefault="00D30BF3" w:rsidP="00D30BF3">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D30BF3" w:rsidRDefault="00D30BF3" w:rsidP="00D30BF3">
    <w:pPr>
      <w:pStyle w:val="a7"/>
      <w:spacing w:after="100"/>
      <w:jc w:val="right"/>
      <w:rPr>
        <w:rFonts w:ascii="Arial" w:hAnsi="Arial" w:cs="Arial"/>
        <w:color w:val="808080"/>
        <w:sz w:val="20"/>
      </w:rPr>
    </w:pPr>
    <w:r>
      <w:rPr>
        <w:rFonts w:ascii="Arial" w:hAnsi="Arial" w:cs="Arial"/>
        <w:color w:val="808080"/>
        <w:sz w:val="20"/>
      </w:rPr>
      <w:t>Документ: Постановление Правительства Республики Казахстан от 12 октября 2021 года № 728 «Об утверждении национального проекта по развитию предпринимательства на 2021 – 2025 годы»</w:t>
    </w:r>
  </w:p>
  <w:p w:rsidR="00D30BF3" w:rsidRPr="00D30BF3" w:rsidRDefault="00D30BF3" w:rsidP="00D30BF3">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12.10.2021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BF3" w:rsidRDefault="00D30BF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BF3"/>
    <w:rsid w:val="00057A1D"/>
    <w:rsid w:val="00814492"/>
    <w:rsid w:val="008A11FD"/>
    <w:rsid w:val="00D30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031B70-7AB8-4224-9A6D-BB7905AC5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eastAsiaTheme="minorEastAsia"/>
      <w:sz w:val="24"/>
      <w:szCs w:val="24"/>
    </w:rPr>
  </w:style>
  <w:style w:type="paragraph" w:styleId="1">
    <w:name w:val="heading 1"/>
    <w:basedOn w:val="a"/>
    <w:link w:val="10"/>
    <w:uiPriority w:val="9"/>
    <w:qFormat/>
    <w:pPr>
      <w:keepNext/>
      <w:spacing w:before="480"/>
      <w:outlineLvl w:val="0"/>
    </w:pPr>
    <w:rPr>
      <w:color w:val="000000"/>
      <w:kern w:val="36"/>
    </w:rPr>
  </w:style>
  <w:style w:type="paragraph" w:styleId="2">
    <w:name w:val="heading 2"/>
    <w:basedOn w:val="a"/>
    <w:link w:val="20"/>
    <w:uiPriority w:val="9"/>
    <w:qFormat/>
    <w:pPr>
      <w:keepNext/>
      <w:spacing w:before="200"/>
      <w:outlineLvl w:val="1"/>
    </w:pPr>
    <w:rPr>
      <w:color w:val="000000"/>
    </w:rPr>
  </w:style>
  <w:style w:type="paragraph" w:styleId="3">
    <w:name w:val="heading 3"/>
    <w:basedOn w:val="a"/>
    <w:link w:val="30"/>
    <w:uiPriority w:val="9"/>
    <w:qFormat/>
    <w:pPr>
      <w:keepNext/>
      <w:spacing w:before="200"/>
      <w:outlineLvl w:val="2"/>
    </w:pPr>
    <w:rPr>
      <w:color w:val="000000"/>
    </w:rPr>
  </w:style>
  <w:style w:type="paragraph" w:styleId="4">
    <w:name w:val="heading 4"/>
    <w:basedOn w:val="a"/>
    <w:link w:val="40"/>
    <w:uiPriority w:val="9"/>
    <w:qFormat/>
    <w:pPr>
      <w:keepNext/>
      <w:spacing w:before="200"/>
      <w:outlineLvl w:val="3"/>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rFonts w:ascii="Times New Roman" w:hAnsi="Times New Roman" w:cs="Times New Roman" w:hint="default"/>
      <w:i w:val="0"/>
      <w:iCs w:val="0"/>
    </w:r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sz w:val="24"/>
      <w:szCs w:val="24"/>
    </w:rPr>
  </w:style>
  <w:style w:type="paragraph" w:customStyle="1" w:styleId="msonormal0">
    <w:name w:val="msonormal"/>
    <w:basedOn w:val="a"/>
    <w:rPr>
      <w:color w:val="000000"/>
    </w:rPr>
  </w:style>
  <w:style w:type="paragraph" w:styleId="a4">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paragraph" w:customStyle="1" w:styleId="msopapdefault">
    <w:name w:val="msopapdefault"/>
    <w:basedOn w:val="a"/>
    <w:pPr>
      <w:spacing w:after="200" w:line="276" w:lineRule="auto"/>
    </w:pPr>
    <w:rPr>
      <w:color w:val="000000"/>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7">
    <w:name w:val="header"/>
    <w:basedOn w:val="a"/>
    <w:link w:val="a8"/>
    <w:uiPriority w:val="99"/>
    <w:unhideWhenUsed/>
    <w:rsid w:val="00D30BF3"/>
    <w:pPr>
      <w:tabs>
        <w:tab w:val="center" w:pos="4677"/>
        <w:tab w:val="right" w:pos="9355"/>
      </w:tabs>
    </w:pPr>
  </w:style>
  <w:style w:type="character" w:customStyle="1" w:styleId="a8">
    <w:name w:val="Верхний колонтитул Знак"/>
    <w:basedOn w:val="a0"/>
    <w:link w:val="a7"/>
    <w:uiPriority w:val="99"/>
    <w:rsid w:val="00D30BF3"/>
    <w:rPr>
      <w:rFonts w:eastAsiaTheme="minorEastAsia"/>
      <w:sz w:val="24"/>
      <w:szCs w:val="24"/>
    </w:rPr>
  </w:style>
  <w:style w:type="paragraph" w:styleId="a9">
    <w:name w:val="footer"/>
    <w:basedOn w:val="a"/>
    <w:link w:val="aa"/>
    <w:uiPriority w:val="99"/>
    <w:unhideWhenUsed/>
    <w:rsid w:val="00D30BF3"/>
    <w:pPr>
      <w:tabs>
        <w:tab w:val="center" w:pos="4677"/>
        <w:tab w:val="right" w:pos="9355"/>
      </w:tabs>
    </w:pPr>
  </w:style>
  <w:style w:type="character" w:customStyle="1" w:styleId="aa">
    <w:name w:val="Нижний колонтитул Знак"/>
    <w:basedOn w:val="a0"/>
    <w:link w:val="a9"/>
    <w:uiPriority w:val="99"/>
    <w:rsid w:val="00D30BF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4713882"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online.zakon.kz/Document/?doc_id=37500607"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online.zakon.kz/Document/?doc_id=34713882"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online.zakon.kz/Document/?doc_id=37500607"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16948</Words>
  <Characters>96607</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Республики Казахстан от 12 октября 2021 года № 728 «Об утверждении национального проекта по развитию предпринимательства на 2021 – 2025 годы» (©Paragraph 2021)</vt:lpstr>
    </vt:vector>
  </TitlesOfParts>
  <Company/>
  <LinksUpToDate>false</LinksUpToDate>
  <CharactersWithSpaces>113329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Республики Казахстан от 12 октября 2021 года № 728 «Об утверждении национального проекта по развитию предпринимательства на 2021 – 2025 годы» (©Paragraph 2021)</dc:title>
  <dc:subject/>
  <dc:creator>Сергей Мельников</dc:creator>
  <cp:keywords/>
  <dc:description/>
  <cp:lastModifiedBy>Алтынай Махмутовна Искакова</cp:lastModifiedBy>
  <cp:revision>3</cp:revision>
  <dcterms:created xsi:type="dcterms:W3CDTF">2022-03-18T03:38:00Z</dcterms:created>
  <dcterms:modified xsi:type="dcterms:W3CDTF">2022-03-18T03:38:00Z</dcterms:modified>
</cp:coreProperties>
</file>